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785D50D" w14:textId="077C9D8B" w:rsidR="00845785" w:rsidRPr="00D37CD3" w:rsidRDefault="00845785" w:rsidP="0029780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lang w:bidi="ar-EG"/>
        </w:rPr>
      </w:pPr>
      <w:r w:rsidRPr="006B4D3B">
        <w:rPr>
          <w:rFonts w:ascii="DIN Next LT Arabic" w:eastAsia="SimSun" w:hAnsi="DIN Next LT Arabic" w:cs="DIN Next LT Arabic" w:hint="cs"/>
          <w:bCs/>
          <w:color w:val="000000" w:themeColor="text1"/>
          <w:sz w:val="28"/>
          <w:szCs w:val="28"/>
          <w:rtl/>
        </w:rPr>
        <w:t>المعدل ب</w:t>
      </w:r>
      <w:r w:rsidRPr="00614C5C">
        <w:rPr>
          <w:rFonts w:ascii="DIN Next LT Arabic" w:eastAsia="SimSun" w:hAnsi="DIN Next LT Arabic" w:cs="DIN Next LT Arabic"/>
          <w:bCs/>
          <w:color w:val="000000" w:themeColor="text1"/>
          <w:sz w:val="28"/>
          <w:szCs w:val="28"/>
          <w:rtl/>
        </w:rPr>
        <w:t>القرار الوزاري رقم (</w:t>
      </w:r>
      <w:r w:rsidRPr="00614C5C">
        <w:rPr>
          <w:rFonts w:ascii="DIN Next LT Arabic" w:eastAsia="SimSun" w:hAnsi="DIN Next LT Arabic" w:cs="DIN Next LT Arabic"/>
          <w:bCs/>
          <w:color w:val="000000" w:themeColor="text1"/>
          <w:sz w:val="28"/>
          <w:szCs w:val="28"/>
        </w:rPr>
        <w:t>1171</w:t>
      </w:r>
      <w:r w:rsidRPr="00614C5C">
        <w:rPr>
          <w:rFonts w:ascii="DIN Next LT Arabic" w:eastAsia="SimSun" w:hAnsi="DIN Next LT Arabic" w:cs="DIN Next LT Arabic"/>
          <w:bCs/>
          <w:color w:val="000000" w:themeColor="text1"/>
          <w:sz w:val="28"/>
          <w:szCs w:val="28"/>
          <w:rtl/>
        </w:rPr>
        <w:t xml:space="preserve">) وتاريخ </w:t>
      </w:r>
      <w:r w:rsidRPr="00614C5C">
        <w:rPr>
          <w:rFonts w:ascii="DIN Next LT Arabic" w:eastAsia="SimSun" w:hAnsi="DIN Next LT Arabic" w:cs="DIN Next LT Arabic" w:hint="cs"/>
          <w:bCs/>
          <w:color w:val="000000" w:themeColor="text1"/>
          <w:sz w:val="28"/>
          <w:szCs w:val="28"/>
          <w:rtl/>
        </w:rPr>
        <w:t>20/10/1445ه</w:t>
      </w:r>
      <w:r w:rsidR="00482A1A">
        <w:rPr>
          <w:rFonts w:ascii="DIN Next LT Arabic" w:eastAsia="SimSun" w:hAnsi="DIN Next LT Arabic" w:cs="DIN Next LT Arabic" w:hint="cs"/>
          <w:bCs/>
          <w:color w:val="000000" w:themeColor="text1"/>
          <w:sz w:val="28"/>
          <w:szCs w:val="28"/>
          <w:rtl/>
          <w:lang w:bidi="ar-EG"/>
        </w:rPr>
        <w:t>ـ</w:t>
      </w:r>
    </w:p>
    <w:p w14:paraId="2BA05598" w14:textId="7C8B2AAC"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0094422A" w:rsidRPr="0094422A">
                <w:rPr>
                  <w:rFonts w:ascii="DIN Next LT Arabic" w:eastAsia="SimSun" w:hAnsi="DIN Next LT Arabic" w:cs="DIN Next LT Arabic"/>
                  <w:bCs/>
                  <w:color w:val="000000" w:themeColor="text1"/>
                  <w:sz w:val="28"/>
                  <w:szCs w:val="28"/>
                </w:rPr>
                <w:t>{project_name}</w:t>
              </w:r>
              <w:r w:rsidR="0094422A">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 </w:t>
              </w:r>
              <w:r w:rsidRPr="00323E98">
                <w:rPr>
                  <w:rFonts w:ascii="DIN Next LT Arabic" w:eastAsia="SimSun" w:hAnsi="DIN Next LT Arabic" w:cs="DIN Next LT Arabic"/>
                  <w:bCs/>
                  <w:color w:val="FF0000"/>
                  <w:sz w:val="28"/>
                  <w:szCs w:val="28"/>
                  <w:rtl/>
                </w:rPr>
                <w:t xml:space="preserve"> </w:t>
              </w:r>
            </w:sdtContent>
          </w:sdt>
        </w:sdtContent>
      </w:sdt>
    </w:p>
    <w:p w14:paraId="4100837B" w14:textId="48360B68"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0094422A" w:rsidRPr="0094422A">
            <w:rPr>
              <w:rFonts w:ascii="DIN Next LT Arabic" w:eastAsia="SimSun" w:hAnsi="DIN Next LT Arabic" w:cs="DIN Next LT Arabic"/>
              <w:bCs/>
              <w:color w:val="000000" w:themeColor="text1"/>
              <w:sz w:val="28"/>
              <w:szCs w:val="28"/>
            </w:rPr>
            <w:t>{project_number}</w:t>
          </w:r>
        </w:sdtContent>
      </w:sdt>
    </w:p>
    <w:p w14:paraId="4BC0E8AA" w14:textId="44AB77F3" w:rsidR="00D54F79" w:rsidRDefault="00D54F79" w:rsidP="00F37C1A">
      <w:pPr>
        <w:bidi/>
        <w:spacing w:before="240"/>
        <w:jc w:val="center"/>
        <w:rPr>
          <w:rFonts w:ascii="DIN Next LT Arabic" w:eastAsia="SimSun" w:hAnsi="DIN Next LT Arabic" w:cs="DIN Next LT Arabic" w:hint="cs"/>
          <w:bCs/>
          <w:color w:val="FF0000"/>
          <w:sz w:val="28"/>
          <w:szCs w:val="28"/>
          <w:rtl/>
          <w:lang w:bidi="ar-EG"/>
        </w:rPr>
      </w:pPr>
      <w:r w:rsidRPr="00323E98">
        <w:rPr>
          <w:rFonts w:ascii="DIN Next LT Arabic" w:eastAsia="SimSun" w:hAnsi="DIN Next LT Arabic" w:cs="DIN Next LT Arabic"/>
          <w:bCs/>
          <w:color w:val="000000" w:themeColor="text1"/>
          <w:sz w:val="28"/>
          <w:szCs w:val="28"/>
          <w:rtl/>
        </w:rPr>
        <w:t>تاريخ توقيع العقد:</w:t>
      </w:r>
      <w:r w:rsidR="0029780F">
        <w:rPr>
          <w:rFonts w:ascii="DIN Next LT Arabic" w:eastAsia="SimSun" w:hAnsi="DIN Next LT Arabic" w:cs="DIN Next LT Arabic" w:hint="cs"/>
          <w:bCs/>
          <w:color w:val="000000" w:themeColor="text1"/>
          <w:sz w:val="28"/>
          <w:szCs w:val="28"/>
          <w:rtl/>
          <w:lang w:bidi="ar-EG"/>
        </w:rPr>
        <w:t xml:space="preserve"> </w:t>
      </w:r>
      <w:r w:rsidR="0029780F">
        <w:rPr>
          <w:rFonts w:ascii="DIN Next LT Arabic" w:eastAsia="SimSun" w:hAnsi="DIN Next LT Arabic" w:cs="DIN Next LT Arabic" w:hint="cs"/>
          <w:bCs/>
          <w:color w:val="000000" w:themeColor="text1"/>
          <w:sz w:val="28"/>
          <w:szCs w:val="28"/>
          <w:rtl/>
        </w:rPr>
        <w:t>يوم {</w:t>
      </w:r>
      <w:r w:rsidR="0029780F">
        <w:rPr>
          <w:rFonts w:ascii="DIN Next LT Arabic" w:eastAsia="SimSun" w:hAnsi="DIN Next LT Arabic" w:cs="DIN Next LT Arabic"/>
          <w:bCs/>
          <w:color w:val="000000" w:themeColor="text1"/>
          <w:sz w:val="28"/>
          <w:szCs w:val="28"/>
        </w:rPr>
        <w:t>signature_day</w:t>
      </w:r>
      <w:r w:rsidR="0029780F">
        <w:rPr>
          <w:rFonts w:ascii="DIN Next LT Arabic" w:eastAsia="SimSun" w:hAnsi="DIN Next LT Arabic" w:cs="DIN Next LT Arabic" w:hint="cs"/>
          <w:bCs/>
          <w:color w:val="000000" w:themeColor="text1"/>
          <w:sz w:val="28"/>
          <w:szCs w:val="28"/>
          <w:rtl/>
        </w:rPr>
        <w:t>} الموافق {</w:t>
      </w:r>
      <w:r w:rsidR="0029780F">
        <w:rPr>
          <w:rFonts w:ascii="DIN Next LT Arabic" w:eastAsia="SimSun" w:hAnsi="DIN Next LT Arabic" w:cs="DIN Next LT Arabic"/>
          <w:bCs/>
          <w:color w:val="000000" w:themeColor="text1"/>
          <w:sz w:val="28"/>
          <w:szCs w:val="28"/>
        </w:rPr>
        <w:t>signature_hijri_date</w:t>
      </w:r>
      <w:r w:rsidR="0029780F">
        <w:rPr>
          <w:rFonts w:ascii="DIN Next LT Arabic" w:eastAsia="SimSun" w:hAnsi="DIN Next LT Arabic" w:cs="DIN Next LT Arabic" w:hint="cs"/>
          <w:bCs/>
          <w:color w:val="000000" w:themeColor="text1"/>
          <w:sz w:val="28"/>
          <w:szCs w:val="28"/>
          <w:rtl/>
        </w:rPr>
        <w:t>}هـ {</w:t>
      </w:r>
      <w:r w:rsidR="0029780F">
        <w:rPr>
          <w:rFonts w:ascii="DIN Next LT Arabic" w:eastAsia="SimSun" w:hAnsi="DIN Next LT Arabic" w:cs="DIN Next LT Arabic"/>
          <w:bCs/>
          <w:color w:val="000000" w:themeColor="text1"/>
          <w:sz w:val="28"/>
          <w:szCs w:val="28"/>
        </w:rPr>
        <w:t>signature_arabic_date</w:t>
      </w:r>
      <w:r w:rsidR="0029780F">
        <w:rPr>
          <w:rFonts w:ascii="DIN Next LT Arabic" w:eastAsia="SimSun" w:hAnsi="DIN Next LT Arabic" w:cs="DIN Next LT Arabic" w:hint="cs"/>
          <w:bCs/>
          <w:color w:val="000000" w:themeColor="text1"/>
          <w:sz w:val="28"/>
          <w:szCs w:val="28"/>
          <w:rtl/>
        </w:rPr>
        <w:t>}م فى مدينة {</w:t>
      </w:r>
      <w:r w:rsidR="0029780F">
        <w:rPr>
          <w:rFonts w:ascii="DIN Next LT Arabic" w:eastAsia="SimSun" w:hAnsi="DIN Next LT Arabic" w:cs="DIN Next LT Arabic"/>
          <w:bCs/>
          <w:color w:val="000000" w:themeColor="text1"/>
          <w:sz w:val="28"/>
          <w:szCs w:val="28"/>
        </w:rPr>
        <w:t>contract_city</w:t>
      </w:r>
      <w:r w:rsidR="0029780F">
        <w:rPr>
          <w:rFonts w:ascii="DIN Next LT Arabic" w:eastAsia="SimSun" w:hAnsi="DIN Next LT Arabic" w:cs="DIN Next LT Arabic" w:hint="cs"/>
          <w:bCs/>
          <w:color w:val="000000" w:themeColor="text1"/>
          <w:sz w:val="28"/>
          <w:szCs w:val="28"/>
          <w:rtl/>
        </w:rPr>
        <w:t>}</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4"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4"/>
    </w:p>
    <w:p w14:paraId="0066CA10" w14:textId="51ECACFB" w:rsidR="00D54F79" w:rsidRPr="001B6F16" w:rsidRDefault="00D54F79" w:rsidP="00D54F79">
      <w:pPr>
        <w:bidi/>
        <w:spacing w:before="240"/>
        <w:jc w:val="both"/>
        <w:rPr>
          <w:rFonts w:ascii="DIN Next LT Arabic" w:hAnsi="DIN Next LT Arabic" w:cs="DIN Next LT Arabic"/>
          <w:sz w:val="24"/>
          <w:szCs w:val="24"/>
          <w:rtl/>
        </w:rPr>
      </w:pPr>
      <w:bookmarkStart w:id="5" w:name="_Hlk35861450"/>
      <w:bookmarkStart w:id="6" w:name="_Hlk35861420"/>
      <w:bookmarkStart w:id="7" w:name="_Toc9944858"/>
      <w:bookmarkStart w:id="8" w:name="_Toc20321527"/>
      <w:r w:rsidRPr="001B6F16">
        <w:rPr>
          <w:rFonts w:ascii="DIN Next LT Arabic" w:hAnsi="DIN Next LT Arabic" w:cs="DIN Next LT Arabic"/>
          <w:sz w:val="24"/>
          <w:szCs w:val="24"/>
          <w:rtl/>
        </w:rPr>
        <w:t xml:space="preserve">بعون الله وتوفيقه، إنه في يوم </w:t>
      </w:r>
      <w:r w:rsidR="008876EE">
        <w:rPr>
          <w:rFonts w:ascii="DIN Next LT Arabic" w:hAnsi="DIN Next LT Arabic" w:cs="DIN Next LT Arabic"/>
          <w:sz w:val="24"/>
          <w:szCs w:val="24"/>
        </w:rPr>
        <w:t>{editing_day}</w:t>
      </w:r>
      <w:r w:rsidRPr="008876EE">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بتاريخ </w:t>
      </w:r>
      <w:r w:rsidR="0094422A">
        <w:rPr>
          <w:rFonts w:ascii="DIN Next LT Arabic" w:hAnsi="DIN Next LT Arabic" w:cs="DIN Next LT Arabic"/>
          <w:sz w:val="24"/>
          <w:szCs w:val="24"/>
        </w:rPr>
        <w:t xml:space="preserve"> </w:t>
      </w:r>
      <w:r w:rsidR="0029780F">
        <w:rPr>
          <w:rFonts w:ascii="DIN Next LT Arabic" w:hAnsi="DIN Next LT Arabic" w:cs="DIN Next LT Arabic" w:hint="cs"/>
          <w:sz w:val="24"/>
          <w:szCs w:val="24"/>
          <w:rtl/>
        </w:rPr>
        <w:t>{</w:t>
      </w:r>
      <w:r w:rsidR="0029780F">
        <w:rPr>
          <w:rFonts w:ascii="DIN Next LT Arabic" w:hAnsi="DIN Next LT Arabic" w:cs="DIN Next LT Arabic"/>
          <w:sz w:val="24"/>
          <w:szCs w:val="24"/>
        </w:rPr>
        <w:t>editing_hijri_date</w:t>
      </w:r>
      <w:r w:rsidR="0029780F">
        <w:rPr>
          <w:rFonts w:ascii="DIN Next LT Arabic" w:hAnsi="DIN Next LT Arabic" w:cs="DIN Next LT Arabic" w:hint="cs"/>
          <w:sz w:val="24"/>
          <w:szCs w:val="24"/>
          <w:rtl/>
        </w:rPr>
        <w:t>}هـ {</w:t>
      </w:r>
      <w:r w:rsidR="0029780F">
        <w:rPr>
          <w:rFonts w:ascii="DIN Next LT Arabic" w:hAnsi="DIN Next LT Arabic" w:cs="DIN Next LT Arabic"/>
          <w:sz w:val="24"/>
          <w:szCs w:val="24"/>
        </w:rPr>
        <w:t>editing_arabic_date</w:t>
      </w:r>
      <w:r w:rsidR="0029780F">
        <w:rPr>
          <w:rFonts w:ascii="DIN Next LT Arabic" w:hAnsi="DIN Next LT Arabic" w:cs="DIN Next LT Arabic" w:hint="cs"/>
          <w:sz w:val="24"/>
          <w:szCs w:val="24"/>
          <w:rtl/>
        </w:rPr>
        <w:t xml:space="preserve">}م </w:t>
      </w:r>
      <w:r w:rsidRPr="001B6F16">
        <w:rPr>
          <w:rFonts w:ascii="DIN Next LT Arabic" w:hAnsi="DIN Next LT Arabic" w:cs="DIN Next LT Arabic"/>
          <w:sz w:val="24"/>
          <w:szCs w:val="24"/>
          <w:rtl/>
        </w:rPr>
        <w:t xml:space="preserve">حرر هذا العقد بمدينة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{contract_city}</w:t>
      </w:r>
      <w:r w:rsidRPr="0094422A">
        <w:rPr>
          <w:rFonts w:ascii="DIN Next LT Arabic" w:hAnsi="DIN Next LT Arabic" w:cs="DIN Next LT Arabic"/>
          <w:color w:val="000000" w:themeColor="text1"/>
          <w:sz w:val="24"/>
          <w:szCs w:val="24"/>
          <w:rtl/>
        </w:rPr>
        <w:t xml:space="preserve">في </w:t>
      </w:r>
      <w:r w:rsidR="0094422A" w:rsidRPr="0094422A">
        <w:rPr>
          <w:rFonts w:ascii="DIN Next LT Arabic" w:hAnsi="DIN Next LT Arabic" w:cs="DIN Next LT Arabic"/>
          <w:color w:val="000000" w:themeColor="text1"/>
          <w:sz w:val="24"/>
          <w:szCs w:val="24"/>
        </w:rPr>
        <w:t>{contract_country}</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وبين كل من:</w:t>
      </w:r>
    </w:p>
    <w:p w14:paraId="02628482" w14:textId="5D8D55CA"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0094422A" w:rsidRPr="0094422A">
        <w:rPr>
          <w:rFonts w:ascii="DIN Next LT Arabic" w:hAnsi="DIN Next LT Arabic" w:cs="DIN Next LT Arabic"/>
          <w:color w:val="000000" w:themeColor="text1"/>
          <w:sz w:val="24"/>
          <w:szCs w:val="24"/>
        </w:rPr>
        <w:t>{</w:t>
      </w:r>
      <w:r w:rsidR="0094422A">
        <w:rPr>
          <w:rFonts w:ascii="DIN Next LT Arabic" w:hAnsi="DIN Next LT Arabic" w:cs="DIN Next LT Arabic"/>
          <w:color w:val="000000" w:themeColor="text1"/>
          <w:sz w:val="24"/>
          <w:szCs w:val="24"/>
        </w:rPr>
        <w:t>government_agency</w:t>
      </w:r>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 ويمثلها / </w:t>
      </w:r>
      <w:r w:rsidR="0094422A" w:rsidRPr="0094422A">
        <w:rPr>
          <w:rFonts w:ascii="DIN Next LT Arabic" w:hAnsi="DIN Next LT Arabic" w:cs="DIN Next LT Arabic"/>
          <w:color w:val="000000" w:themeColor="text1"/>
          <w:sz w:val="24"/>
          <w:szCs w:val="24"/>
        </w:rPr>
        <w:t>{</w:t>
      </w:r>
      <w:r w:rsidR="0094422A">
        <w:rPr>
          <w:rFonts w:ascii="DIN Next LT Arabic" w:hAnsi="DIN Next LT Arabic" w:cs="DIN Next LT Arabic"/>
          <w:color w:val="000000" w:themeColor="text1"/>
          <w:sz w:val="24"/>
          <w:szCs w:val="24"/>
        </w:rPr>
        <w:t>government_representative_name</w:t>
      </w:r>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بصفته / </w:t>
      </w:r>
      <w:r w:rsidR="0094422A">
        <w:rPr>
          <w:rFonts w:ascii="DIN Next LT Arabic" w:hAnsi="DIN Next LT Arabic" w:cs="DIN Next LT Arabic"/>
          <w:color w:val="000000" w:themeColor="text1"/>
          <w:sz w:val="24"/>
          <w:szCs w:val="24"/>
        </w:rPr>
        <w:t>{government_representative_position}</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وعنوان </w:t>
      </w:r>
      <w:r w:rsidR="0094422A">
        <w:rPr>
          <w:rFonts w:ascii="DIN Next LT Arabic" w:hAnsi="DIN Next LT Arabic" w:cs="DIN Next LT Arabic"/>
          <w:sz w:val="24"/>
          <w:szCs w:val="24"/>
        </w:rPr>
        <w:t>:</w:t>
      </w:r>
      <w:r w:rsidR="0094422A">
        <w:rPr>
          <w:rFonts w:ascii="DIN Next LT Arabic" w:hAnsi="DIN Next LT Arabic" w:cs="DIN Next LT Arabic"/>
          <w:color w:val="000000" w:themeColor="text1"/>
          <w:sz w:val="24"/>
          <w:szCs w:val="24"/>
        </w:rPr>
        <w:t>{government_agency}</w:t>
      </w:r>
      <w:r w:rsidR="00A457B2">
        <w:rPr>
          <w:rFonts w:ascii="DIN Next LT Arabic" w:hAnsi="DIN Next LT Arabic" w:cs="DIN Next LT Arabic"/>
          <w:color w:val="000000" w:themeColor="text1"/>
          <w:sz w:val="24"/>
          <w:szCs w:val="24"/>
        </w:rPr>
        <w:t xml:space="preserve"> {government_city} {government_country}</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3DAB93CB"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00DA75BD">
        <w:rPr>
          <w:rFonts w:ascii="DIN Next LT Arabic" w:hAnsi="DIN Next LT Arabic" w:cs="DIN Next LT Arabic"/>
          <w:sz w:val="24"/>
          <w:szCs w:val="24"/>
        </w:rPr>
        <w:t>{company_name}</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800F63">
        <w:rPr>
          <w:rFonts w:ascii="DIN Next LT Arabic" w:hAnsi="DIN Next LT Arabic" w:cs="DIN Next LT Arabic"/>
          <w:color w:val="FF0000"/>
          <w:sz w:val="24"/>
          <w:szCs w:val="24"/>
          <w:shd w:val="clear" w:color="auto" w:fill="FFFF00"/>
          <w:rtl/>
        </w:rPr>
        <w:t>[المملكة العربية السعودية]</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وهي مسجلة في </w:t>
      </w:r>
      <w:r w:rsidR="00DA75BD">
        <w:rPr>
          <w:rFonts w:ascii="DIN Next LT Arabic" w:hAnsi="DIN Next LT Arabic" w:cs="DIN Next LT Arabic"/>
          <w:sz w:val="24"/>
          <w:szCs w:val="24"/>
        </w:rPr>
        <w:t>{company_city} / {company_country}</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بموجب </w:t>
      </w:r>
      <w:r w:rsidRPr="00800F63">
        <w:rPr>
          <w:rFonts w:ascii="DIN Next LT Arabic" w:hAnsi="DIN Next LT Arabic" w:cs="DIN Next LT Arabic"/>
          <w:color w:val="FF0000"/>
          <w:sz w:val="24"/>
          <w:szCs w:val="24"/>
          <w:shd w:val="clear" w:color="auto" w:fill="FFFF00"/>
          <w:rtl/>
        </w:rPr>
        <w:t>[الرخصة التجارية/السجل التجاري]</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رقم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DA75BD">
        <w:rPr>
          <w:rFonts w:ascii="DIN Next LT Arabic" w:hAnsi="DIN Next LT Arabic" w:cs="DIN Next LT Arabic"/>
          <w:sz w:val="24"/>
          <w:szCs w:val="24"/>
        </w:rPr>
        <w:t>{company_representative_name}</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حامل الجنسية </w:t>
      </w:r>
      <w:r w:rsidR="00DA75BD">
        <w:rPr>
          <w:rFonts w:ascii="DIN Next LT Arabic" w:hAnsi="DIN Next LT Arabic" w:cs="DIN Next LT Arabic"/>
          <w:sz w:val="24"/>
          <w:szCs w:val="24"/>
        </w:rPr>
        <w:t>{company_representative_nationality}</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وذلك بموجب </w:t>
      </w:r>
      <w:r w:rsidR="001206F8">
        <w:rPr>
          <w:rFonts w:ascii="DIN Next LT Arabic" w:hAnsi="DIN Next LT Arabic" w:cs="DIN Next LT Arabic"/>
          <w:sz w:val="24"/>
          <w:szCs w:val="24"/>
        </w:rPr>
        <w:t>{company_representative_ID}</w:t>
      </w:r>
      <w:r w:rsidRPr="001206F8">
        <w:rPr>
          <w:rFonts w:ascii="DIN Next LT Arabic" w:hAnsi="DIN Next LT Arabic" w:cs="DIN Next LT Arabic"/>
          <w:sz w:val="24"/>
          <w:szCs w:val="24"/>
          <w:rtl/>
        </w:rPr>
        <w:t xml:space="preserve"> </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national_ID_number</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residence_number</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passport_number</w:t>
      </w:r>
      <w:r w:rsidR="001206F8" w:rsidRPr="001206F8">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بصفته </w:t>
      </w:r>
      <w:r w:rsidRPr="00800F63">
        <w:rPr>
          <w:rFonts w:ascii="DIN Next LT Arabic" w:hAnsi="DIN Next LT Arabic" w:cs="DIN Next LT Arabic"/>
          <w:color w:val="FF0000"/>
          <w:sz w:val="24"/>
          <w:szCs w:val="24"/>
          <w:shd w:val="clear" w:color="auto" w:fill="FFFF00"/>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1206F8">
        <w:rPr>
          <w:rFonts w:ascii="DIN Next LT Arabic" w:hAnsi="DIN Next LT Arabic" w:cs="DIN Next LT Arabic"/>
          <w:sz w:val="24"/>
          <w:szCs w:val="24"/>
        </w:rPr>
        <w:t>{company_address}</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مدينة: </w:t>
      </w:r>
      <w:r w:rsidR="001206F8">
        <w:rPr>
          <w:rFonts w:ascii="DIN Next LT Arabic" w:hAnsi="DIN Next LT Arabic" w:cs="DIN Next LT Arabic"/>
          <w:sz w:val="24"/>
          <w:szCs w:val="24"/>
        </w:rPr>
        <w:t>{company_city}</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هاتف: </w:t>
      </w:r>
      <w:r w:rsidR="001206F8">
        <w:rPr>
          <w:rFonts w:ascii="DIN Next LT Arabic" w:hAnsi="DIN Next LT Arabic" w:cs="DIN Next LT Arabic"/>
          <w:sz w:val="24"/>
          <w:szCs w:val="24"/>
        </w:rPr>
        <w:t>{phone_number}</w:t>
      </w:r>
      <w:r w:rsidR="00CB00ED" w:rsidRPr="001206F8">
        <w:rPr>
          <w:rFonts w:ascii="DIN Next LT Arabic" w:hAnsi="DIN Next LT Arabic" w:cs="DIN Next LT Arabic" w:hint="cs"/>
          <w:sz w:val="24"/>
          <w:szCs w:val="24"/>
          <w:rtl/>
        </w:rPr>
        <w:t xml:space="preserve"> </w:t>
      </w:r>
      <w:r w:rsidRPr="001B6F16">
        <w:rPr>
          <w:rFonts w:ascii="DIN Next LT Arabic" w:hAnsi="DIN Next LT Arabic" w:cs="DIN Next LT Arabic"/>
          <w:sz w:val="24"/>
          <w:szCs w:val="24"/>
          <w:rtl/>
        </w:rPr>
        <w:tab/>
        <w:t xml:space="preserve">ص.ب: </w:t>
      </w:r>
      <w:r w:rsidR="001206F8">
        <w:rPr>
          <w:rFonts w:ascii="DIN Next LT Arabic" w:hAnsi="DIN Next LT Arabic" w:cs="DIN Next LT Arabic"/>
          <w:sz w:val="24"/>
          <w:szCs w:val="24"/>
        </w:rPr>
        <w:t>{postal_code}</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ab/>
        <w:t xml:space="preserve">الرمز البريدي: </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post_office_code</w:t>
      </w:r>
      <w:r w:rsidR="001206F8" w:rsidRPr="001206F8">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البريد الإلكتروني: </w:t>
      </w:r>
      <w:r w:rsidR="001206F8">
        <w:rPr>
          <w:rFonts w:ascii="DIN Next LT Arabic" w:hAnsi="DIN Next LT Arabic" w:cs="DIN Next LT Arabic"/>
          <w:sz w:val="24"/>
          <w:szCs w:val="24"/>
        </w:rPr>
        <w:t>.{email}</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5"/>
      <w:bookmarkEnd w:id="6"/>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05C9D965"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9" w:name="_Toc32151357"/>
      <w:bookmarkStart w:id="10" w:name="_Toc38560465"/>
      <w:r w:rsidRPr="001B6F16">
        <w:rPr>
          <w:rFonts w:ascii="DIN Next LT Arabic" w:hAnsi="DIN Next LT Arabic" w:cs="DIN Next LT Arabic"/>
          <w:color w:val="000000"/>
          <w:szCs w:val="24"/>
          <w:rtl/>
          <w:lang w:bidi="ar-LB"/>
        </w:rPr>
        <w:t>تمهيد</w:t>
      </w:r>
      <w:bookmarkEnd w:id="9"/>
      <w:bookmarkEnd w:id="10"/>
    </w:p>
    <w:p w14:paraId="3CAC73A7" w14:textId="3AA05B9E"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1"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00E06762">
        <w:rPr>
          <w:rFonts w:ascii="DIN Next LT Arabic" w:hAnsi="DIN Next LT Arabic" w:cs="DIN Next LT Arabic"/>
          <w:color w:val="000000"/>
          <w:sz w:val="24"/>
          <w:szCs w:val="24"/>
        </w:rPr>
        <w:t>.</w:t>
      </w:r>
      <w:r w:rsidR="00E06762">
        <w:rPr>
          <w:rFonts w:ascii="DIN Next LT Arabic" w:hAnsi="DIN Next LT Arabic" w:cs="DIN Next LT Arabic"/>
          <w:color w:val="000000" w:themeColor="text1"/>
          <w:sz w:val="24"/>
          <w:szCs w:val="24"/>
        </w:rPr>
        <w:t>{short_work_description}</w:t>
      </w:r>
      <w:r w:rsidRPr="00E06762">
        <w:rPr>
          <w:rFonts w:ascii="DIN Next LT Arabic" w:hAnsi="DIN Next LT Arabic" w:cs="DIN Next LT Arabic"/>
          <w:color w:val="000000" w:themeColor="text1"/>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2"/>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3"/>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4"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4"/>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5"/>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1"/>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6" w:name="_Toc30864364"/>
      <w:bookmarkStart w:id="17" w:name="_Toc30864544"/>
      <w:bookmarkStart w:id="18" w:name="_Toc30950397"/>
      <w:bookmarkStart w:id="19" w:name="_Toc31036352"/>
      <w:bookmarkStart w:id="20" w:name="_Toc26704203"/>
      <w:bookmarkStart w:id="21" w:name="_Toc32151358"/>
      <w:bookmarkStart w:id="22" w:name="_Toc38560466"/>
      <w:bookmarkEnd w:id="16"/>
      <w:bookmarkEnd w:id="17"/>
      <w:bookmarkEnd w:id="18"/>
      <w:bookmarkEnd w:id="19"/>
      <w:r w:rsidRPr="001B6F16">
        <w:rPr>
          <w:rFonts w:ascii="DIN Next LT Arabic" w:hAnsi="DIN Next LT Arabic" w:cs="DIN Next LT Arabic"/>
          <w:color w:val="000000"/>
          <w:szCs w:val="24"/>
          <w:rtl/>
          <w:lang w:bidi="ar-LB"/>
        </w:rPr>
        <w:lastRenderedPageBreak/>
        <w:t>وثائق العقد</w:t>
      </w:r>
      <w:bookmarkEnd w:id="20"/>
      <w:bookmarkEnd w:id="21"/>
      <w:bookmarkEnd w:id="22"/>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0AD9DEAA" w14:textId="48A1B216" w:rsidR="00FA534F" w:rsidRDefault="00D54F79" w:rsidP="00FA534F">
      <w:pPr>
        <w:pStyle w:val="BodyText"/>
        <w:numPr>
          <w:ilvl w:val="0"/>
          <w:numId w:val="55"/>
        </w:numPr>
        <w:bidi/>
        <w:spacing w:before="240" w:after="0"/>
        <w:jc w:val="both"/>
        <w:rPr>
          <w:rFonts w:ascii="DIN Next LT Arabic" w:hAnsi="DIN Next LT Arabic" w:cs="DIN Next LT Arabic"/>
          <w:color w:val="000000" w:themeColor="text1"/>
          <w:sz w:val="24"/>
          <w:szCs w:val="24"/>
        </w:rPr>
      </w:pPr>
      <w:r w:rsidRPr="00FA534F">
        <w:rPr>
          <w:rFonts w:ascii="DIN Next LT Arabic" w:hAnsi="DIN Next LT Arabic" w:cs="DIN Next LT Arabic"/>
          <w:color w:val="000000" w:themeColor="text1"/>
          <w:sz w:val="24"/>
          <w:szCs w:val="24"/>
          <w:rtl/>
        </w:rPr>
        <w:t>نطاق العمل المفصل.</w:t>
      </w:r>
    </w:p>
    <w:p w14:paraId="7E39CC75" w14:textId="1C489D56" w:rsidR="00FA534F" w:rsidRPr="00FA534F" w:rsidRDefault="00FA534F" w:rsidP="00FA534F">
      <w:pPr>
        <w:pStyle w:val="BodyText"/>
        <w:numPr>
          <w:ilvl w:val="0"/>
          <w:numId w:val="55"/>
        </w:numPr>
        <w:bidi/>
        <w:spacing w:before="240" w:after="0"/>
        <w:jc w:val="both"/>
        <w:rPr>
          <w:rFonts w:ascii="DIN Next LT Arabic" w:hAnsi="DIN Next LT Arabic" w:cs="DIN Next LT Arabic"/>
          <w:color w:val="000000" w:themeColor="text1"/>
          <w:sz w:val="24"/>
          <w:szCs w:val="24"/>
          <w:rtl/>
        </w:rPr>
      </w:pPr>
      <w:r>
        <w:rPr>
          <w:rFonts w:ascii="DIN Next LT Arabic" w:hAnsi="DIN Next LT Arabic" w:cs="DIN Next LT Arabic"/>
          <w:color w:val="000000" w:themeColor="text1"/>
          <w:sz w:val="24"/>
          <w:szCs w:val="24"/>
        </w:rPr>
        <w:t>{bullets}</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3" w:name="_Toc9944856"/>
      <w:bookmarkStart w:id="24" w:name="_Toc20321525"/>
      <w:bookmarkStart w:id="25" w:name="_Toc32151359"/>
      <w:bookmarkStart w:id="26" w:name="_Toc38560467"/>
      <w:r w:rsidRPr="001B6F16">
        <w:rPr>
          <w:rFonts w:ascii="DIN Next LT Arabic" w:hAnsi="DIN Next LT Arabic" w:cs="DIN Next LT Arabic"/>
          <w:color w:val="000000"/>
          <w:szCs w:val="24"/>
          <w:rtl/>
        </w:rPr>
        <w:t>الغرض من العقد</w:t>
      </w:r>
      <w:bookmarkEnd w:id="23"/>
      <w:bookmarkEnd w:id="24"/>
      <w:bookmarkEnd w:id="25"/>
      <w:bookmarkEnd w:id="26"/>
    </w:p>
    <w:p w14:paraId="2B511183" w14:textId="29F8948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00E06762">
        <w:rPr>
          <w:rFonts w:ascii="DIN Next LT Arabic" w:hAnsi="DIN Next LT Arabic" w:cs="DIN Next LT Arabic"/>
          <w:color w:val="000000" w:themeColor="text1"/>
          <w:sz w:val="24"/>
          <w:szCs w:val="24"/>
        </w:rPr>
        <w:t>{work_description}</w:t>
      </w:r>
      <w:r w:rsidRPr="00E0676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7" w:name="_Toc9944857"/>
      <w:bookmarkStart w:id="28" w:name="_Toc20321526"/>
      <w:bookmarkStart w:id="29" w:name="_Toc35938834"/>
      <w:bookmarkStart w:id="30" w:name="_Toc38560468"/>
      <w:r w:rsidRPr="001B6F16">
        <w:rPr>
          <w:rFonts w:ascii="DIN Next LT Arabic" w:hAnsi="DIN Next LT Arabic" w:cs="DIN Next LT Arabic"/>
          <w:color w:val="000000"/>
          <w:szCs w:val="24"/>
          <w:rtl/>
        </w:rPr>
        <w:t>قيمة العقد</w:t>
      </w:r>
      <w:bookmarkEnd w:id="27"/>
      <w:bookmarkEnd w:id="28"/>
      <w:bookmarkEnd w:id="29"/>
      <w:bookmarkEnd w:id="30"/>
    </w:p>
    <w:p w14:paraId="526540E2" w14:textId="6CE36A18"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00A23919">
        <w:rPr>
          <w:rFonts w:ascii="DIN Next LT Arabic" w:hAnsi="DIN Next LT Arabic" w:cs="DIN Next LT Arabic" w:hint="cs"/>
          <w:sz w:val="24"/>
          <w:szCs w:val="24"/>
          <w:rtl/>
        </w:rPr>
        <w:t>{</w:t>
      </w:r>
      <w:r w:rsidR="00E717B2">
        <w:rPr>
          <w:rFonts w:ascii="DIN Next LT Arabic" w:hAnsi="DIN Next LT Arabic" w:cs="DIN Next LT Arabic"/>
          <w:sz w:val="24"/>
          <w:szCs w:val="24"/>
        </w:rPr>
        <w:t>contract</w:t>
      </w:r>
      <w:r w:rsidR="00A23919">
        <w:rPr>
          <w:rFonts w:ascii="DIN Next LT Arabic" w:hAnsi="DIN Next LT Arabic" w:cs="DIN Next LT Arabic"/>
          <w:sz w:val="24"/>
          <w:szCs w:val="24"/>
        </w:rPr>
        <w:t>_value_numbers</w:t>
      </w:r>
      <w:r w:rsidR="00A23919">
        <w:rPr>
          <w:rFonts w:ascii="DIN Next LT Arabic" w:hAnsi="DIN Next LT Arabic" w:cs="DIN Next LT Arabic" w:hint="cs"/>
          <w:sz w:val="24"/>
          <w:szCs w:val="24"/>
          <w:rtl/>
        </w:rPr>
        <w:t>} /</w:t>
      </w:r>
      <w:r w:rsidRPr="00A23919">
        <w:rPr>
          <w:rFonts w:ascii="DIN Next LT Arabic" w:hAnsi="DIN Next LT Arabic" w:cs="DIN Next LT Arabic"/>
          <w:sz w:val="24"/>
          <w:szCs w:val="24"/>
          <w:rtl/>
        </w:rPr>
        <w:t xml:space="preserve"> </w:t>
      </w:r>
      <w:r w:rsidR="00A23919" w:rsidRPr="00A23919">
        <w:rPr>
          <w:rFonts w:ascii="DIN Next LT Arabic" w:hAnsi="DIN Next LT Arabic" w:cs="DIN Next LT Arabic" w:hint="cs"/>
          <w:sz w:val="24"/>
          <w:szCs w:val="24"/>
          <w:rtl/>
        </w:rPr>
        <w:t>{</w:t>
      </w:r>
      <w:r w:rsidR="00A23919">
        <w:rPr>
          <w:rFonts w:ascii="DIN Next LT Arabic" w:hAnsi="DIN Next LT Arabic" w:cs="DIN Next LT Arabic"/>
          <w:sz w:val="24"/>
          <w:szCs w:val="24"/>
        </w:rPr>
        <w:t>contract_value_letters</w:t>
      </w:r>
      <w:r w:rsidR="00A23919" w:rsidRPr="00A23919">
        <w:rPr>
          <w:rFonts w:ascii="DIN Next LT Arabic" w:hAnsi="DIN Next LT Arabic" w:cs="DIN Next LT Arabic" w:hint="cs"/>
          <w:sz w:val="24"/>
          <w:szCs w:val="24"/>
          <w:rtl/>
        </w:rPr>
        <w:t>}</w:t>
      </w:r>
      <w:r w:rsidR="00A23919">
        <w:rPr>
          <w:rStyle w:val="CommentReference"/>
          <w:rFonts w:ascii="DIN Next LT Arabic" w:hAnsi="DIN Next LT Arabic" w:cs="DIN Next LT Arabic" w:hint="cs"/>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 w:name="_Toc38560469"/>
      <w:r w:rsidRPr="001B6F16">
        <w:rPr>
          <w:rFonts w:ascii="DIN Next LT Arabic" w:hAnsi="DIN Next LT Arabic" w:cs="DIN Next LT Arabic"/>
          <w:color w:val="000000"/>
          <w:szCs w:val="24"/>
          <w:rtl/>
        </w:rPr>
        <w:t>مدة العقد</w:t>
      </w:r>
      <w:bookmarkEnd w:id="7"/>
      <w:bookmarkEnd w:id="8"/>
      <w:bookmarkEnd w:id="31"/>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261F884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00653B42">
        <w:rPr>
          <w:rFonts w:ascii="DIN Next LT Arabic" w:hAnsi="DIN Next LT Arabic" w:cs="DIN Next LT Arabic" w:hint="cs"/>
          <w:color w:val="000000" w:themeColor="text1"/>
          <w:sz w:val="24"/>
          <w:szCs w:val="24"/>
          <w:rtl/>
        </w:rPr>
        <w:t>{</w:t>
      </w:r>
      <w:r w:rsidR="00653B42">
        <w:rPr>
          <w:rFonts w:ascii="DIN Next LT Arabic" w:hAnsi="DIN Next LT Arabic" w:cs="DIN Next LT Arabic"/>
          <w:color w:val="000000" w:themeColor="text1"/>
          <w:sz w:val="24"/>
          <w:szCs w:val="24"/>
          <w:lang w:bidi="ar-EG"/>
        </w:rPr>
        <w:t>implementation_duration</w:t>
      </w:r>
      <w:r w:rsidR="00653B42">
        <w:rPr>
          <w:rFonts w:ascii="DIN Next LT Arabic" w:hAnsi="DIN Next LT Arabic" w:cs="DIN Next LT Arabic" w:hint="cs"/>
          <w:color w:val="000000" w:themeColor="text1"/>
          <w:sz w:val="24"/>
          <w:szCs w:val="24"/>
          <w:rtl/>
        </w:rPr>
        <w:t>} {</w:t>
      </w:r>
      <w:r w:rsidR="00653B42">
        <w:rPr>
          <w:rFonts w:ascii="DIN Next LT Arabic" w:hAnsi="DIN Next LT Arabic" w:cs="DIN Next LT Arabic"/>
          <w:color w:val="000000" w:themeColor="text1"/>
          <w:sz w:val="24"/>
          <w:szCs w:val="24"/>
        </w:rPr>
        <w:t>implementation_duration_type</w:t>
      </w:r>
      <w:r w:rsidR="00653B42">
        <w:rPr>
          <w:rFonts w:ascii="DIN Next LT Arabic" w:hAnsi="DIN Next LT Arabic" w:cs="DIN Next LT Arabic" w:hint="cs"/>
          <w:color w:val="000000" w:themeColor="text1"/>
          <w:sz w:val="24"/>
          <w:szCs w:val="24"/>
          <w:rtl/>
        </w:rPr>
        <w:t>}</w:t>
      </w:r>
      <w:r w:rsidRPr="00653B4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ابتداءً من تاريخ </w:t>
      </w:r>
      <w:r w:rsidR="00EC5477">
        <w:rPr>
          <w:rFonts w:ascii="DIN Next LT Arabic" w:hAnsi="DIN Next LT Arabic" w:cs="DIN Next LT Arabic" w:hint="cs"/>
          <w:color w:val="000000" w:themeColor="text1"/>
          <w:sz w:val="24"/>
          <w:szCs w:val="24"/>
          <w:rtl/>
        </w:rPr>
        <w:t>{</w:t>
      </w:r>
      <w:r w:rsidR="00FA0E59">
        <w:rPr>
          <w:rFonts w:ascii="DIN Next LT Arabic" w:hAnsi="DIN Next LT Arabic" w:cs="DIN Next LT Arabic"/>
          <w:color w:val="000000" w:themeColor="text1"/>
          <w:sz w:val="24"/>
          <w:szCs w:val="24"/>
        </w:rPr>
        <w:t>business_start_hijri_date_customize</w:t>
      </w:r>
      <w:r w:rsidR="00EC5477">
        <w:rPr>
          <w:rFonts w:ascii="DIN Next LT Arabic" w:hAnsi="DIN Next LT Arabic" w:cs="DIN Next LT Arabic" w:hint="cs"/>
          <w:color w:val="000000" w:themeColor="text1"/>
          <w:sz w:val="24"/>
          <w:szCs w:val="24"/>
          <w:rtl/>
        </w:rPr>
        <w:t>}</w:t>
      </w:r>
      <w:r w:rsidR="00EA17CB">
        <w:rPr>
          <w:rFonts w:ascii="DIN Next LT Arabic" w:hAnsi="DIN Next LT Arabic" w:cs="DIN Next LT Arabic" w:hint="cs"/>
          <w:color w:val="000000" w:themeColor="text1"/>
          <w:sz w:val="24"/>
          <w:szCs w:val="24"/>
          <w:rtl/>
        </w:rPr>
        <w:t>{</w:t>
      </w:r>
      <w:r w:rsidR="00EA17CB">
        <w:rPr>
          <w:rFonts w:ascii="DIN Next LT Arabic" w:hAnsi="DIN Next LT Arabic" w:cs="DIN Next LT Arabic"/>
          <w:color w:val="000000" w:themeColor="text1"/>
          <w:sz w:val="24"/>
          <w:szCs w:val="24"/>
        </w:rPr>
        <w:t>business_start_hijri_date_signature</w:t>
      </w:r>
      <w:r w:rsidR="00EA17CB">
        <w:rPr>
          <w:rFonts w:ascii="DIN Next LT Arabic" w:hAnsi="DIN Next LT Arabic" w:cs="DIN Next LT Arabic" w:hint="cs"/>
          <w:color w:val="000000" w:themeColor="text1"/>
          <w:sz w:val="24"/>
          <w:szCs w:val="24"/>
          <w:rtl/>
        </w:rPr>
        <w:t>}</w:t>
      </w:r>
      <w:r w:rsidR="00EC5477">
        <w:rPr>
          <w:rFonts w:ascii="DIN Next LT Arabic" w:hAnsi="DIN Next LT Arabic" w:cs="DIN Next LT Arabic" w:hint="cs"/>
          <w:color w:val="000000" w:themeColor="text1"/>
          <w:sz w:val="24"/>
          <w:szCs w:val="24"/>
          <w:rtl/>
        </w:rPr>
        <w:t>هـ {</w:t>
      </w:r>
      <w:r w:rsidR="00FA0E59">
        <w:rPr>
          <w:rFonts w:ascii="DIN Next LT Arabic" w:hAnsi="DIN Next LT Arabic" w:cs="DIN Next LT Arabic"/>
          <w:color w:val="000000" w:themeColor="text1"/>
          <w:sz w:val="24"/>
          <w:szCs w:val="24"/>
        </w:rPr>
        <w:t>business_start_arabic_date_customize</w:t>
      </w:r>
      <w:r w:rsidR="00EC5477">
        <w:rPr>
          <w:rFonts w:ascii="DIN Next LT Arabic" w:hAnsi="DIN Next LT Arabic" w:cs="DIN Next LT Arabic" w:hint="cs"/>
          <w:color w:val="000000" w:themeColor="text1"/>
          <w:sz w:val="24"/>
          <w:szCs w:val="24"/>
          <w:rtl/>
        </w:rPr>
        <w:t>}{</w:t>
      </w:r>
      <w:r w:rsidR="00FA0E59">
        <w:rPr>
          <w:rFonts w:ascii="DIN Next LT Arabic" w:hAnsi="DIN Next LT Arabic" w:cs="DIN Next LT Arabic"/>
          <w:color w:val="000000" w:themeColor="text1"/>
          <w:sz w:val="24"/>
          <w:szCs w:val="24"/>
        </w:rPr>
        <w:t>business_start_arabic_date_signature</w:t>
      </w:r>
      <w:r w:rsidR="00EC5477">
        <w:rPr>
          <w:rFonts w:ascii="DIN Next LT Arabic" w:hAnsi="DIN Next LT Arabic" w:cs="DIN Next LT Arabic" w:hint="cs"/>
          <w:color w:val="000000" w:themeColor="text1"/>
          <w:sz w:val="24"/>
          <w:szCs w:val="24"/>
          <w:rtl/>
        </w:rPr>
        <w:t>}م</w:t>
      </w:r>
      <w:r w:rsidRPr="001B6F16">
        <w:rPr>
          <w:rFonts w:ascii="DIN Next LT Arabic" w:hAnsi="DIN Next LT Arabic" w:cs="DIN Next LT Arabic"/>
          <w:sz w:val="24"/>
          <w:szCs w:val="24"/>
          <w:rtl/>
        </w:rPr>
        <w:t xml:space="preserve">.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2" w:name="_Toc38560470"/>
      <w:bookmarkStart w:id="33" w:name="_Toc20321530"/>
      <w:bookmarkStart w:id="34" w:name="_Toc9944861"/>
      <w:bookmarkStart w:id="35"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2"/>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6" w:name="_Toc26180653"/>
      <w:bookmarkStart w:id="37" w:name="_Toc26264175"/>
      <w:bookmarkStart w:id="38" w:name="_Toc26264307"/>
      <w:bookmarkStart w:id="39" w:name="_Toc23953571"/>
      <w:bookmarkStart w:id="40" w:name="_Toc26704208"/>
      <w:bookmarkStart w:id="41" w:name="_Toc9944860"/>
      <w:bookmarkStart w:id="42" w:name="_Toc20321529"/>
      <w:bookmarkEnd w:id="36"/>
      <w:bookmarkEnd w:id="37"/>
      <w:bookmarkEnd w:id="38"/>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3" w:name="_Toc38560471"/>
      <w:bookmarkStart w:id="44" w:name="_Hlk30870264"/>
      <w:r w:rsidRPr="001B6F16">
        <w:rPr>
          <w:rFonts w:ascii="DIN Next LT Arabic" w:hAnsi="DIN Next LT Arabic" w:cs="DIN Next LT Arabic"/>
          <w:color w:val="auto"/>
          <w:szCs w:val="24"/>
          <w:rtl/>
        </w:rPr>
        <w:lastRenderedPageBreak/>
        <w:t>حسم النزاعات</w:t>
      </w:r>
      <w:bookmarkEnd w:id="43"/>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5"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5"/>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4"/>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6" w:name="_Toc38560472"/>
      <w:r w:rsidRPr="001B6F16">
        <w:rPr>
          <w:rFonts w:ascii="DIN Next LT Arabic" w:hAnsi="DIN Next LT Arabic" w:cs="DIN Next LT Arabic"/>
          <w:color w:val="000000"/>
          <w:szCs w:val="24"/>
          <w:rtl/>
        </w:rPr>
        <w:t>نسخ العقد</w:t>
      </w:r>
      <w:bookmarkEnd w:id="39"/>
      <w:bookmarkEnd w:id="40"/>
      <w:bookmarkEnd w:id="46"/>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7"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7"/>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61847304"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00B1313A" w:rsidRPr="00B1313A">
        <w:rPr>
          <w:rFonts w:ascii="DIN Next LT Arabic" w:hAnsi="DIN Next LT Arabic" w:cs="DIN Next LT Arabic" w:hint="cs"/>
          <w:color w:val="000000" w:themeColor="text1"/>
          <w:sz w:val="24"/>
          <w:szCs w:val="24"/>
          <w:rtl/>
        </w:rPr>
        <w:t>{</w:t>
      </w:r>
      <w:r w:rsidR="00B1313A">
        <w:rPr>
          <w:rFonts w:ascii="DIN Next LT Arabic" w:hAnsi="DIN Next LT Arabic" w:cs="DIN Next LT Arabic"/>
          <w:color w:val="000000" w:themeColor="text1"/>
          <w:sz w:val="24"/>
          <w:szCs w:val="24"/>
        </w:rPr>
        <w:t>party_count</w:t>
      </w:r>
      <w:r w:rsidR="00B1313A" w:rsidRPr="00B1313A">
        <w:rPr>
          <w:rFonts w:ascii="DIN Next LT Arabic" w:hAnsi="DIN Next LT Arabic" w:cs="DIN Next LT Arabic" w:hint="cs"/>
          <w:color w:val="000000" w:themeColor="text1"/>
          <w:sz w:val="24"/>
          <w:szCs w:val="24"/>
          <w:rtl/>
        </w:rPr>
        <w:t>}</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8" w:name="_Hlk30870301"/>
      <w:r w:rsidRPr="001B6F16">
        <w:rPr>
          <w:rFonts w:ascii="DIN Next LT Arabic" w:hAnsi="DIN Next LT Arabic" w:cs="DIN Next LT Arabic"/>
          <w:sz w:val="24"/>
          <w:szCs w:val="24"/>
          <w:rtl/>
        </w:rPr>
        <w:t>،</w:t>
      </w:r>
      <w:bookmarkStart w:id="49" w:name="_Toc26704209"/>
      <w:r w:rsidR="00B1313A">
        <w:rPr>
          <w:rFonts w:ascii="DIN Next LT Arabic" w:hAnsi="DIN Next LT Arabic" w:cs="DIN Next LT Arabic" w:hint="cs"/>
          <w:sz w:val="24"/>
          <w:szCs w:val="24"/>
          <w:rtl/>
        </w:rPr>
        <w:t xml:space="preserve"> </w:t>
      </w:r>
      <w:r w:rsidR="00B1313A">
        <w:rPr>
          <w:rFonts w:ascii="DIN Next LT Arabic" w:hAnsi="DIN Next LT Arabic" w:cs="DIN Next LT Arabic" w:hint="cs"/>
          <w:color w:val="000000" w:themeColor="text1"/>
          <w:sz w:val="24"/>
          <w:szCs w:val="24"/>
          <w:rtl/>
        </w:rPr>
        <w:t>{</w:t>
      </w:r>
      <w:r w:rsidR="00B1313A">
        <w:rPr>
          <w:rFonts w:ascii="DIN Next LT Arabic" w:hAnsi="DIN Next LT Arabic" w:cs="DIN Next LT Arabic"/>
          <w:color w:val="000000" w:themeColor="text1"/>
          <w:sz w:val="24"/>
          <w:szCs w:val="24"/>
        </w:rPr>
        <w:t>additional_parties</w:t>
      </w:r>
      <w:r w:rsidR="00B1313A">
        <w:rPr>
          <w:rFonts w:ascii="DIN Next LT Arabic" w:hAnsi="DIN Next LT Arabic" w:cs="DIN Next LT Arabic" w:hint="cs"/>
          <w:color w:val="000000" w:themeColor="text1"/>
          <w:sz w:val="24"/>
          <w:szCs w:val="24"/>
          <w:rtl/>
        </w:rPr>
        <w:t>}.</w:t>
      </w:r>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0" w:name="_Toc38560473"/>
      <w:bookmarkEnd w:id="48"/>
      <w:r w:rsidRPr="001B6F16">
        <w:rPr>
          <w:rFonts w:ascii="DIN Next LT Arabic" w:hAnsi="DIN Next LT Arabic" w:cs="DIN Next LT Arabic"/>
          <w:color w:val="000000"/>
          <w:szCs w:val="24"/>
          <w:rtl/>
        </w:rPr>
        <w:t>التوقيع</w:t>
      </w:r>
      <w:bookmarkEnd w:id="50"/>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1" w:name="_Hlk30929491"/>
      <w:bookmarkStart w:id="52"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1"/>
      <w:bookmarkEnd w:id="42"/>
      <w:bookmarkEnd w:id="49"/>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1"/>
      <w:r w:rsidRPr="001B6F16">
        <w:rPr>
          <w:rFonts w:ascii="DIN Next LT Arabic" w:hAnsi="DIN Next LT Arabic" w:cs="DIN Next LT Arabic"/>
          <w:color w:val="0070C0"/>
          <w:sz w:val="24"/>
          <w:szCs w:val="24"/>
          <w:rtl/>
        </w:rPr>
        <w:t>[يذكر اسم العقد كاملاً]</w:t>
      </w:r>
    </w:p>
    <w:bookmarkEnd w:id="52"/>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EE8D39F" w:rsidR="009160B1" w:rsidRPr="001B6F16" w:rsidRDefault="00A23919" w:rsidP="0026657F">
            <w:pPr>
              <w:bidi/>
              <w:ind w:left="-50"/>
              <w:jc w:val="both"/>
              <w:rPr>
                <w:rFonts w:ascii="DIN Next LT Arabic" w:hAnsi="DIN Next LT Arabic" w:cs="DIN Next LT Arabic"/>
                <w:color w:val="000000"/>
                <w:sz w:val="24"/>
                <w:szCs w:val="24"/>
                <w:rtl/>
              </w:rPr>
            </w:pPr>
            <w:r>
              <w:rPr>
                <w:rFonts w:ascii="DIN Next LT Arabic" w:hAnsi="DIN Next LT Arabic" w:cs="DIN Next LT Arabic"/>
                <w:sz w:val="24"/>
                <w:szCs w:val="24"/>
              </w:rPr>
              <w:t>{government_agency}</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AFA8E9D" w:rsidR="009160B1" w:rsidRPr="001B6F16" w:rsidRDefault="00A23919" w:rsidP="0026657F">
            <w:pPr>
              <w:bidi/>
              <w:ind w:left="-50"/>
              <w:jc w:val="both"/>
              <w:rPr>
                <w:rFonts w:ascii="DIN Next LT Arabic" w:hAnsi="DIN Next LT Arabic" w:cs="DIN Next LT Arabic"/>
                <w:color w:val="000000"/>
                <w:sz w:val="24"/>
                <w:szCs w:val="24"/>
              </w:rPr>
            </w:pPr>
            <w:r w:rsidRPr="00A23919">
              <w:rPr>
                <w:rFonts w:ascii="DIN Next LT Arabic" w:hAnsi="DIN Next LT Arabic" w:cs="DIN Next LT Arabic"/>
                <w:sz w:val="24"/>
                <w:szCs w:val="24"/>
              </w:rPr>
              <w:t>{</w:t>
            </w:r>
            <w:r>
              <w:rPr>
                <w:rFonts w:ascii="DIN Next LT Arabic" w:hAnsi="DIN Next LT Arabic" w:cs="DIN Next LT Arabic"/>
                <w:sz w:val="24"/>
                <w:szCs w:val="24"/>
              </w:rPr>
              <w:t>company_name</w:t>
            </w:r>
            <w:r w:rsidRPr="00A23919">
              <w:rPr>
                <w:rFonts w:ascii="DIN Next LT Arabic" w:hAnsi="DIN Next LT Arabic" w:cs="DIN Next LT Arabic"/>
                <w:sz w:val="24"/>
                <w:szCs w:val="24"/>
              </w:rPr>
              <w:t>}</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lang w:bidi="ar-EG"/>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3" w:name="_Toc38560474"/>
      <w:r w:rsidRPr="001B6F16">
        <w:rPr>
          <w:rFonts w:ascii="DIN Next LT Arabic" w:hAnsi="DIN Next LT Arabic" w:cs="DIN Next LT Arabic"/>
          <w:color w:val="000000" w:themeColor="text1"/>
          <w:sz w:val="24"/>
          <w:szCs w:val="24"/>
          <w:rtl/>
        </w:rPr>
        <w:lastRenderedPageBreak/>
        <w:t>شروط العقد</w:t>
      </w:r>
      <w:bookmarkEnd w:id="53"/>
      <w:r w:rsidRPr="001B6F16">
        <w:rPr>
          <w:rFonts w:ascii="DIN Next LT Arabic" w:hAnsi="DIN Next LT Arabic" w:cs="DIN Next LT Arabic"/>
          <w:color w:val="000000" w:themeColor="text1"/>
          <w:sz w:val="24"/>
          <w:szCs w:val="24"/>
          <w:rtl/>
        </w:rPr>
        <w:t xml:space="preserve"> </w:t>
      </w:r>
      <w:bookmarkEnd w:id="33"/>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4" w:name="_Toc20321531"/>
      <w:bookmarkStart w:id="55" w:name="_Toc38560475"/>
      <w:r w:rsidRPr="001B6F16">
        <w:rPr>
          <w:rFonts w:ascii="DIN Next LT Arabic" w:hAnsi="DIN Next LT Arabic" w:cs="DIN Next LT Arabic"/>
          <w:sz w:val="24"/>
          <w:szCs w:val="24"/>
          <w:rtl/>
        </w:rPr>
        <w:lastRenderedPageBreak/>
        <w:t>القسم الأول: الأحكام العامة</w:t>
      </w:r>
      <w:bookmarkEnd w:id="34"/>
      <w:bookmarkEnd w:id="54"/>
      <w:bookmarkEnd w:id="55"/>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6" w:name="_Toc3460278"/>
      <w:bookmarkStart w:id="57" w:name="_Toc9944862"/>
      <w:bookmarkStart w:id="58" w:name="_Toc20321532"/>
      <w:bookmarkStart w:id="59" w:name="_Toc38560476"/>
      <w:r w:rsidRPr="001B6F16">
        <w:rPr>
          <w:rFonts w:ascii="DIN Next LT Arabic" w:hAnsi="DIN Next LT Arabic" w:cs="DIN Next LT Arabic"/>
          <w:color w:val="000000"/>
          <w:szCs w:val="24"/>
          <w:rtl/>
        </w:rPr>
        <w:t>التَّعريفات</w:t>
      </w:r>
      <w:bookmarkEnd w:id="56"/>
      <w:bookmarkEnd w:id="57"/>
      <w:bookmarkEnd w:id="58"/>
      <w:bookmarkEnd w:id="59"/>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0" w:name="_Toc9944863"/>
      <w:bookmarkStart w:id="61"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2" w:name="_Toc35938843"/>
      <w:bookmarkStart w:id="63" w:name="_Toc38560477"/>
      <w:bookmarkEnd w:id="60"/>
      <w:bookmarkEnd w:id="61"/>
      <w:r w:rsidRPr="001B6F16">
        <w:rPr>
          <w:rFonts w:ascii="DIN Next LT Arabic" w:hAnsi="DIN Next LT Arabic" w:cs="DIN Next LT Arabic"/>
          <w:color w:val="000000"/>
          <w:szCs w:val="24"/>
          <w:rtl/>
        </w:rPr>
        <w:t>اللغة المعتمدة</w:t>
      </w:r>
      <w:bookmarkEnd w:id="62"/>
      <w:bookmarkEnd w:id="63"/>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4"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4"/>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5" w:name="_Toc9944864"/>
      <w:bookmarkStart w:id="66" w:name="_Toc20321534"/>
      <w:bookmarkStart w:id="67" w:name="_Toc35938844"/>
      <w:bookmarkStart w:id="68" w:name="_Toc38560478"/>
      <w:r w:rsidRPr="001B6F16">
        <w:rPr>
          <w:rFonts w:ascii="DIN Next LT Arabic" w:hAnsi="DIN Next LT Arabic" w:cs="DIN Next LT Arabic"/>
          <w:color w:val="000000"/>
          <w:szCs w:val="24"/>
          <w:rtl/>
        </w:rPr>
        <w:t>العملة المعتمدة</w:t>
      </w:r>
      <w:bookmarkEnd w:id="65"/>
      <w:bookmarkEnd w:id="66"/>
      <w:bookmarkEnd w:id="67"/>
      <w:bookmarkEnd w:id="68"/>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6757BD3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00CD20CB">
        <w:rPr>
          <w:rFonts w:ascii="DIN Next LT Arabic" w:hAnsi="DIN Next LT Arabic" w:cs="DIN Next LT Arabic" w:hint="cs"/>
          <w:color w:val="000000" w:themeColor="text1"/>
          <w:sz w:val="24"/>
          <w:szCs w:val="24"/>
          <w:rtl/>
        </w:rPr>
        <w:t>{</w:t>
      </w:r>
      <w:r w:rsidR="00CD20CB">
        <w:rPr>
          <w:rFonts w:ascii="DIN Next LT Arabic" w:hAnsi="DIN Next LT Arabic" w:cs="DIN Next LT Arabic"/>
          <w:color w:val="000000" w:themeColor="text1"/>
          <w:sz w:val="24"/>
          <w:szCs w:val="24"/>
        </w:rPr>
        <w:t>currency_used</w:t>
      </w:r>
      <w:r w:rsidR="00CD20CB">
        <w:rPr>
          <w:rFonts w:ascii="DIN Next LT Arabic" w:hAnsi="DIN Next LT Arabic" w:cs="DIN Next LT Arabic" w:hint="cs"/>
          <w:color w:val="000000" w:themeColor="text1"/>
          <w:sz w:val="24"/>
          <w:szCs w:val="24"/>
          <w:rtl/>
        </w:rPr>
        <w:t>},</w:t>
      </w:r>
      <w:r w:rsidRPr="00CD20CB">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9" w:name="_Toc9944907"/>
      <w:bookmarkStart w:id="70" w:name="_Toc20321535"/>
      <w:bookmarkStart w:id="71" w:name="_Toc35938845"/>
      <w:bookmarkStart w:id="72" w:name="_Toc38560479"/>
      <w:r w:rsidRPr="001B6F16">
        <w:rPr>
          <w:rFonts w:ascii="DIN Next LT Arabic" w:hAnsi="DIN Next LT Arabic" w:cs="DIN Next LT Arabic"/>
          <w:color w:val="000000"/>
          <w:szCs w:val="24"/>
          <w:rtl/>
        </w:rPr>
        <w:t>الضرائب والرسوم</w:t>
      </w:r>
      <w:bookmarkEnd w:id="69"/>
      <w:bookmarkEnd w:id="70"/>
      <w:bookmarkEnd w:id="71"/>
      <w:bookmarkEnd w:id="72"/>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3"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3"/>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4" w:name="_Toc9944865"/>
      <w:bookmarkStart w:id="75" w:name="_Toc20321536"/>
      <w:bookmarkStart w:id="76" w:name="_Toc35938846"/>
      <w:bookmarkStart w:id="77" w:name="_Toc38560480"/>
      <w:r w:rsidRPr="001B6F16">
        <w:rPr>
          <w:rFonts w:ascii="DIN Next LT Arabic" w:hAnsi="DIN Next LT Arabic" w:cs="DIN Next LT Arabic"/>
          <w:color w:val="000000"/>
          <w:szCs w:val="24"/>
          <w:rtl/>
        </w:rPr>
        <w:t>الإخطارات والمراسلات</w:t>
      </w:r>
      <w:bookmarkEnd w:id="74"/>
      <w:bookmarkEnd w:id="75"/>
      <w:bookmarkEnd w:id="76"/>
      <w:bookmarkEnd w:id="77"/>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8"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8"/>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9" w:name="_Toc9944881"/>
      <w:bookmarkStart w:id="80" w:name="_Toc20321537"/>
      <w:bookmarkStart w:id="81" w:name="_Toc35938847"/>
      <w:bookmarkStart w:id="82" w:name="_Toc38560481"/>
      <w:bookmarkStart w:id="83" w:name="_Toc9944866"/>
      <w:r w:rsidRPr="001B6F16">
        <w:rPr>
          <w:rFonts w:ascii="DIN Next LT Arabic" w:hAnsi="DIN Next LT Arabic" w:cs="DIN Next LT Arabic"/>
          <w:color w:val="000000"/>
          <w:szCs w:val="24"/>
          <w:rtl/>
        </w:rPr>
        <w:t>السجلات</w:t>
      </w:r>
      <w:bookmarkEnd w:id="79"/>
      <w:bookmarkEnd w:id="80"/>
      <w:bookmarkEnd w:id="81"/>
      <w:bookmarkEnd w:id="82"/>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4"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4"/>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5" w:name="_Toc9944871"/>
      <w:bookmarkStart w:id="86" w:name="_Toc20321538"/>
      <w:bookmarkStart w:id="87" w:name="_Toc35938848"/>
      <w:bookmarkStart w:id="88" w:name="_Toc38560482"/>
      <w:r w:rsidRPr="001B6F16">
        <w:rPr>
          <w:rFonts w:ascii="DIN Next LT Arabic" w:hAnsi="DIN Next LT Arabic" w:cs="DIN Next LT Arabic"/>
          <w:color w:val="000000"/>
          <w:szCs w:val="24"/>
          <w:rtl/>
        </w:rPr>
        <w:t>التراخيص ووثائق التسجيل والتصاريح</w:t>
      </w:r>
      <w:bookmarkEnd w:id="85"/>
      <w:bookmarkEnd w:id="86"/>
      <w:bookmarkEnd w:id="87"/>
      <w:bookmarkEnd w:id="88"/>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89" w:name="_Toc20321539"/>
      <w:bookmarkStart w:id="90" w:name="_Toc35938849"/>
      <w:bookmarkStart w:id="91" w:name="_Toc38560483"/>
      <w:r w:rsidRPr="001B6F16">
        <w:rPr>
          <w:rFonts w:ascii="DIN Next LT Arabic" w:hAnsi="DIN Next LT Arabic" w:cs="DIN Next LT Arabic"/>
          <w:b/>
          <w:color w:val="auto"/>
          <w:szCs w:val="24"/>
          <w:rtl/>
        </w:rPr>
        <w:t>تعارض المصالح</w:t>
      </w:r>
      <w:bookmarkEnd w:id="83"/>
      <w:bookmarkEnd w:id="89"/>
      <w:bookmarkEnd w:id="90"/>
      <w:bookmarkEnd w:id="91"/>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2" w:name="_Hlk26463741"/>
      <w:bookmarkStart w:id="93" w:name="_Toc9944867"/>
      <w:bookmarkStart w:id="94"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5" w:name="_Toc9944868"/>
      <w:bookmarkStart w:id="96" w:name="_Toc20321541"/>
      <w:bookmarkStart w:id="97" w:name="_Toc35938850"/>
      <w:bookmarkStart w:id="98" w:name="_Toc38560484"/>
      <w:bookmarkEnd w:id="92"/>
      <w:bookmarkEnd w:id="93"/>
      <w:bookmarkEnd w:id="94"/>
      <w:r w:rsidRPr="001B6F16">
        <w:rPr>
          <w:rFonts w:ascii="DIN Next LT Arabic" w:hAnsi="DIN Next LT Arabic" w:cs="DIN Next LT Arabic"/>
          <w:color w:val="000000"/>
          <w:szCs w:val="24"/>
          <w:rtl/>
        </w:rPr>
        <w:t>السرية وحماية المعلومات</w:t>
      </w:r>
      <w:bookmarkEnd w:id="95"/>
      <w:bookmarkEnd w:id="96"/>
      <w:bookmarkEnd w:id="97"/>
      <w:bookmarkEnd w:id="98"/>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99"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99"/>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0"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1" w:name="_Toc9944869"/>
      <w:bookmarkStart w:id="102" w:name="_Toc20321542"/>
      <w:bookmarkStart w:id="103" w:name="_Toc35938851"/>
      <w:bookmarkStart w:id="104" w:name="_Toc38560485"/>
      <w:bookmarkEnd w:id="100"/>
      <w:r w:rsidRPr="001B6F16">
        <w:rPr>
          <w:rFonts w:ascii="DIN Next LT Arabic" w:hAnsi="DIN Next LT Arabic" w:cs="DIN Next LT Arabic"/>
          <w:color w:val="000000"/>
          <w:szCs w:val="24"/>
          <w:rtl/>
        </w:rPr>
        <w:t>حقوق الملكية الفكرية</w:t>
      </w:r>
      <w:bookmarkEnd w:id="101"/>
      <w:bookmarkEnd w:id="102"/>
      <w:bookmarkEnd w:id="103"/>
      <w:bookmarkEnd w:id="104"/>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5"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6" w:name="_Hlk35864583"/>
      <w:bookmarkStart w:id="107"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6"/>
      <w:bookmarkEnd w:id="107"/>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5"/>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8" w:name="_Toc9944870"/>
      <w:bookmarkStart w:id="109" w:name="_Toc20321543"/>
      <w:bookmarkStart w:id="110" w:name="_Toc35938852"/>
      <w:bookmarkStart w:id="111" w:name="_Toc38560486"/>
      <w:r w:rsidRPr="001B6F16">
        <w:rPr>
          <w:rFonts w:ascii="DIN Next LT Arabic" w:hAnsi="DIN Next LT Arabic" w:cs="DIN Next LT Arabic"/>
          <w:color w:val="000000"/>
          <w:szCs w:val="24"/>
          <w:rtl/>
        </w:rPr>
        <w:t>أنظمة وأحكام الاستيراد</w:t>
      </w:r>
      <w:bookmarkEnd w:id="108"/>
      <w:bookmarkEnd w:id="109"/>
      <w:bookmarkEnd w:id="110"/>
      <w:bookmarkEnd w:id="111"/>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2" w:name="_Toc9944872"/>
      <w:bookmarkStart w:id="113" w:name="_Toc20321544"/>
      <w:bookmarkStart w:id="114" w:name="_Toc35938853"/>
      <w:bookmarkStart w:id="115" w:name="_Toc38560487"/>
      <w:r w:rsidRPr="001B6F16">
        <w:rPr>
          <w:rFonts w:ascii="DIN Next LT Arabic" w:hAnsi="DIN Next LT Arabic" w:cs="DIN Next LT Arabic"/>
          <w:color w:val="000000"/>
          <w:szCs w:val="24"/>
          <w:rtl/>
        </w:rPr>
        <w:lastRenderedPageBreak/>
        <w:t>المحتوى المحلي</w:t>
      </w:r>
      <w:bookmarkEnd w:id="112"/>
      <w:bookmarkEnd w:id="113"/>
      <w:bookmarkEnd w:id="114"/>
      <w:bookmarkEnd w:id="115"/>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6"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7" w:name="_Toc35938854"/>
      <w:bookmarkStart w:id="118" w:name="_Toc38560488"/>
      <w:r w:rsidRPr="001B6F16">
        <w:rPr>
          <w:rFonts w:ascii="DIN Next LT Arabic" w:hAnsi="DIN Next LT Arabic" w:cs="DIN Next LT Arabic"/>
          <w:color w:val="000000"/>
          <w:szCs w:val="24"/>
          <w:rtl/>
        </w:rPr>
        <w:t>التعاقد من الباطن</w:t>
      </w:r>
      <w:bookmarkEnd w:id="116"/>
      <w:bookmarkEnd w:id="117"/>
      <w:bookmarkEnd w:id="118"/>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19"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19"/>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0"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1" w:name="_Toc3460281"/>
      <w:bookmarkStart w:id="122" w:name="_Toc9944885"/>
      <w:bookmarkStart w:id="123" w:name="_Toc20321546"/>
      <w:bookmarkStart w:id="124" w:name="_Toc35938855"/>
      <w:bookmarkStart w:id="125" w:name="_Toc38560489"/>
      <w:bookmarkEnd w:id="120"/>
      <w:r w:rsidRPr="001B6F16">
        <w:rPr>
          <w:rFonts w:ascii="DIN Next LT Arabic" w:hAnsi="DIN Next LT Arabic" w:cs="DIN Next LT Arabic"/>
          <w:color w:val="000000"/>
          <w:szCs w:val="24"/>
          <w:rtl/>
        </w:rPr>
        <w:t>التَّضامن</w:t>
      </w:r>
      <w:bookmarkEnd w:id="121"/>
      <w:bookmarkEnd w:id="122"/>
      <w:bookmarkEnd w:id="123"/>
      <w:bookmarkEnd w:id="124"/>
      <w:bookmarkEnd w:id="125"/>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6" w:name="_Toc20321547"/>
      <w:bookmarkStart w:id="127" w:name="_Toc35938856"/>
      <w:bookmarkStart w:id="128" w:name="_Toc38560490"/>
      <w:r w:rsidRPr="001B6F16">
        <w:rPr>
          <w:rFonts w:ascii="DIN Next LT Arabic" w:hAnsi="DIN Next LT Arabic" w:cs="DIN Next LT Arabic"/>
          <w:color w:val="000000"/>
          <w:szCs w:val="24"/>
          <w:rtl/>
        </w:rPr>
        <w:t>التنازل عن العقد</w:t>
      </w:r>
      <w:bookmarkEnd w:id="126"/>
      <w:bookmarkEnd w:id="127"/>
      <w:bookmarkEnd w:id="128"/>
    </w:p>
    <w:p w14:paraId="17D28270" w14:textId="77777777" w:rsidR="00B53277" w:rsidRPr="00F12712" w:rsidRDefault="00B53277" w:rsidP="00B53277">
      <w:pPr>
        <w:bidi/>
        <w:spacing w:before="240"/>
        <w:jc w:val="both"/>
        <w:rPr>
          <w:rFonts w:ascii="DIN Next LT Arabic" w:eastAsia="Times New Roman" w:hAnsi="DIN Next LT Arabic" w:cs="DIN Next LT Arabic"/>
          <w:sz w:val="24"/>
          <w:szCs w:val="24"/>
          <w:rtl/>
        </w:rPr>
      </w:pPr>
      <w:r w:rsidRPr="00F12712">
        <w:rPr>
          <w:rFonts w:ascii="DIN Next LT Arabic" w:eastAsia="Times New Roman"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 ووزارة المالية، وفي حال تقديم المتعاقد طلب التنازل عن العقد أو جزء منه لمتعاقد آخر، فإنه يستوجب الآتي:</w:t>
      </w:r>
    </w:p>
    <w:p w14:paraId="01E2B232"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70DAE1C8"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1814A9A6"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F12712">
        <w:rPr>
          <w:rFonts w:ascii="DIN Next LT Arabic" w:eastAsia="Times New Roman" w:hAnsi="DIN Next LT Arabic" w:cs="DIN Next LT Arabic"/>
          <w:sz w:val="24"/>
          <w:szCs w:val="24"/>
        </w:rPr>
        <w:t>.</w:t>
      </w:r>
    </w:p>
    <w:p w14:paraId="7CF46C8F" w14:textId="6BBD16C0" w:rsidR="00D54F79" w:rsidRPr="001B6F16" w:rsidRDefault="00B53277" w:rsidP="00B53277">
      <w:pPr>
        <w:pStyle w:val="ListParagraph"/>
        <w:numPr>
          <w:ilvl w:val="0"/>
          <w:numId w:val="47"/>
        </w:numPr>
        <w:bidi/>
        <w:spacing w:before="240"/>
        <w:contextualSpacing w:val="0"/>
        <w:jc w:val="both"/>
        <w:rPr>
          <w:rFonts w:ascii="DIN Next LT Arabic" w:hAnsi="DIN Next LT Arabic" w:cs="DIN Next LT Arabic"/>
          <w:sz w:val="24"/>
          <w:szCs w:val="24"/>
        </w:rPr>
      </w:pPr>
      <w:r w:rsidRPr="00F12712">
        <w:rPr>
          <w:rFonts w:ascii="DIN Next LT Arabic" w:eastAsia="Times New Roman" w:hAnsi="DIN Next LT Arabic" w:cs="DIN Next LT Arabic"/>
          <w:color w:val="00B050"/>
          <w:sz w:val="24"/>
          <w:szCs w:val="24"/>
          <w:rtl/>
        </w:rPr>
        <w:t xml:space="preserve">تسجل حالات التنازل بعد الموافقة عليها في سجل المتعاقد في البوابة. </w:t>
      </w:r>
      <w:r w:rsidRPr="00F12712">
        <w:rPr>
          <w:rFonts w:ascii="DIN Next LT Arabic" w:eastAsia="Calibri" w:hAnsi="DIN Next LT Arabic" w:cs="DIN Next LT Arabic"/>
          <w:color w:val="0070C0"/>
          <w:sz w:val="24"/>
          <w:szCs w:val="24"/>
          <w:rtl/>
        </w:rPr>
        <w:t>[</w:t>
      </w:r>
      <w:r w:rsidRPr="00F12712">
        <w:rPr>
          <w:rFonts w:ascii="DIN Next LT Arabic" w:eastAsia="Calibri" w:hAnsi="DIN Next LT Arabic" w:cs="DIN Next LT Arabic" w:hint="cs"/>
          <w:color w:val="0070C0"/>
          <w:sz w:val="24"/>
          <w:szCs w:val="24"/>
          <w:rtl/>
        </w:rPr>
        <w:t>على الجهة الحكومية حذف هذه الفقرة إذا كانت الأعمال والمشتريات تنفذ خارج المملكة العربية السعودية وحددت الوسيلة البديلة عن البوابة لطرح كافة إجراءات المنافسة.</w:t>
      </w:r>
      <w:r w:rsidRPr="00F12712">
        <w:rPr>
          <w:rFonts w:ascii="DIN Next LT Arabic" w:eastAsia="Calibri" w:hAnsi="DIN Next LT Arabic" w:cs="DIN Next LT Arabic"/>
          <w:color w:val="0070C0"/>
          <w:sz w:val="24"/>
          <w:szCs w:val="24"/>
          <w:rtl/>
        </w:rPr>
        <w:t>]</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29" w:name="_Toc20321548"/>
      <w:bookmarkStart w:id="130" w:name="_Toc35938857"/>
      <w:bookmarkStart w:id="131" w:name="_Toc38560491"/>
      <w:r w:rsidRPr="001B6F16">
        <w:rPr>
          <w:rFonts w:ascii="DIN Next LT Arabic" w:hAnsi="DIN Next LT Arabic" w:cs="DIN Next LT Arabic"/>
          <w:color w:val="000000"/>
          <w:szCs w:val="24"/>
          <w:rtl/>
        </w:rPr>
        <w:t>تعديل العقد</w:t>
      </w:r>
      <w:bookmarkEnd w:id="129"/>
      <w:bookmarkEnd w:id="130"/>
      <w:bookmarkEnd w:id="131"/>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2" w:name="_Hlk35856065"/>
      <w:bookmarkStart w:id="133"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4" w:name="_Toc35938858"/>
      <w:bookmarkStart w:id="135" w:name="_Toc38560492"/>
      <w:bookmarkEnd w:id="132"/>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4"/>
      <w:bookmarkEnd w:id="135"/>
    </w:p>
    <w:bookmarkEnd w:id="133"/>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6" w:name="_Toc30863980"/>
      <w:bookmarkStart w:id="137" w:name="_Toc30864393"/>
      <w:bookmarkStart w:id="138" w:name="_Toc30864572"/>
      <w:bookmarkStart w:id="139" w:name="_Toc30950425"/>
      <w:bookmarkStart w:id="140" w:name="_Toc31036380"/>
      <w:bookmarkStart w:id="141" w:name="_Toc20321550"/>
      <w:bookmarkStart w:id="142" w:name="_Toc26704230"/>
      <w:bookmarkStart w:id="143" w:name="_Toc35938859"/>
      <w:bookmarkStart w:id="144" w:name="_Toc38560493"/>
      <w:bookmarkStart w:id="145" w:name="_Hlk26275090"/>
      <w:bookmarkStart w:id="146" w:name="_Toc20321551"/>
      <w:bookmarkEnd w:id="136"/>
      <w:bookmarkEnd w:id="137"/>
      <w:bookmarkEnd w:id="138"/>
      <w:bookmarkEnd w:id="139"/>
      <w:bookmarkEnd w:id="140"/>
      <w:r w:rsidRPr="001B6F16">
        <w:rPr>
          <w:rFonts w:ascii="DIN Next LT Arabic" w:hAnsi="DIN Next LT Arabic" w:cs="DIN Next LT Arabic"/>
          <w:color w:val="000000"/>
          <w:szCs w:val="24"/>
          <w:rtl/>
        </w:rPr>
        <w:t>التحكيم</w:t>
      </w:r>
      <w:bookmarkEnd w:id="141"/>
      <w:bookmarkEnd w:id="142"/>
      <w:bookmarkEnd w:id="143"/>
      <w:bookmarkEnd w:id="144"/>
    </w:p>
    <w:p w14:paraId="2471588D" w14:textId="353169E2" w:rsidR="00B53277" w:rsidRPr="00627B92" w:rsidRDefault="00B53277" w:rsidP="00B53277">
      <w:pPr>
        <w:bidi/>
        <w:spacing w:after="120"/>
        <w:jc w:val="both"/>
        <w:rPr>
          <w:rFonts w:ascii="DIN Next LT Arabic" w:eastAsia="Times New Roman" w:hAnsi="DIN Next LT Arabic" w:cs="DIN Next LT Arabic"/>
          <w:color w:val="0070C0"/>
          <w:sz w:val="24"/>
          <w:szCs w:val="24"/>
        </w:rPr>
      </w:pPr>
      <w:r w:rsidRPr="00627B92">
        <w:rPr>
          <w:rFonts w:ascii="DIN Next LT Arabic" w:eastAsia="Times New Roman" w:hAnsi="DIN Next LT Arabic" w:cs="DIN Next LT Arabic"/>
          <w:color w:val="0070C0"/>
          <w:sz w:val="24"/>
          <w:szCs w:val="24"/>
          <w:rtl/>
        </w:rPr>
        <w:t xml:space="preserve">[ملاحظة: يشترط لإبقاء هذا البند في النسخة المزمع توقيعها الامتثال لأحكام 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الثانية والتسعون</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w:t>
      </w:r>
      <w:r w:rsidRPr="00627B92">
        <w:rPr>
          <w:rFonts w:ascii="DIN Next LT Arabic" w:eastAsia="Times New Roman" w:hAnsi="DIN Next LT Arabic" w:cs="DIN Next LT Arabic" w:hint="cs"/>
          <w:color w:val="0070C0"/>
          <w:sz w:val="24"/>
          <w:szCs w:val="24"/>
          <w:rtl/>
        </w:rPr>
        <w:t>النظام</w:t>
      </w:r>
      <w:r w:rsidRPr="00627B92">
        <w:rPr>
          <w:rFonts w:ascii="DIN Next LT Arabic" w:eastAsia="Times New Roman" w:hAnsi="DIN Next LT Arabic" w:cs="DIN Next LT Arabic"/>
          <w:color w:val="0070C0"/>
          <w:sz w:val="24"/>
          <w:szCs w:val="24"/>
          <w:rtl/>
        </w:rPr>
        <w:t xml:space="preserve"> والمادة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الرابعة والخمسون بعد المائة</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اللائحة والأنظمة المعمول بها في المملكة</w:t>
      </w:r>
      <w:r w:rsidRPr="00627B92">
        <w:rPr>
          <w:rFonts w:ascii="DIN Next LT Arabic" w:eastAsia="Times New Roman" w:hAnsi="DIN Next LT Arabic" w:cs="DIN Next LT Arabic" w:hint="cs"/>
          <w:color w:val="0070C0"/>
          <w:sz w:val="24"/>
          <w:szCs w:val="24"/>
          <w:rtl/>
        </w:rPr>
        <w:t xml:space="preserve"> العربية السعودية</w:t>
      </w:r>
      <w:r w:rsidRPr="00627B92">
        <w:rPr>
          <w:rFonts w:ascii="DIN Next LT Arabic" w:eastAsia="Times New Roman" w:hAnsi="DIN Next LT Arabic" w:cs="DIN Next LT Arabic"/>
          <w:color w:val="0070C0"/>
          <w:sz w:val="24"/>
          <w:szCs w:val="24"/>
          <w:rtl/>
        </w:rPr>
        <w:t xml:space="preserve">، ويحذف هذا البند كاملاً في حال عدم توافر شروط التحكيم أو لم </w:t>
      </w:r>
      <w:r w:rsidRPr="00627B92">
        <w:rPr>
          <w:rFonts w:ascii="DIN Next LT Arabic" w:eastAsia="Times New Roman" w:hAnsi="DIN Next LT Arabic" w:cs="DIN Next LT Arabic" w:hint="cs"/>
          <w:color w:val="0070C0"/>
          <w:sz w:val="24"/>
          <w:szCs w:val="24"/>
          <w:rtl/>
        </w:rPr>
        <w:t xml:space="preserve">يتم </w:t>
      </w:r>
      <w:r w:rsidRPr="00627B92">
        <w:rPr>
          <w:rFonts w:ascii="DIN Next LT Arabic" w:eastAsia="Times New Roman" w:hAnsi="DIN Next LT Arabic" w:cs="DIN Next LT Arabic"/>
          <w:color w:val="0070C0"/>
          <w:sz w:val="24"/>
          <w:szCs w:val="24"/>
          <w:rtl/>
        </w:rPr>
        <w:t xml:space="preserve">الاتفاق على التحكيم، كما أن على الجهة الحكومية مراعاة متطلبات وشروط التحكيم </w:t>
      </w:r>
      <w:r w:rsidRPr="00627B92">
        <w:rPr>
          <w:rFonts w:ascii="DIN Next LT Arabic" w:eastAsia="Times New Roman" w:hAnsi="DIN Next LT Arabic" w:cs="DIN Next LT Arabic"/>
          <w:color w:val="0070C0"/>
          <w:sz w:val="24"/>
          <w:szCs w:val="24"/>
          <w:rtl/>
          <w:lang w:bidi="ar-LB"/>
        </w:rPr>
        <w:t>الآتية</w:t>
      </w:r>
      <w:r w:rsidRPr="00627B92">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(أ) يكون التحكيم في العقود التي تنفذ داخل </w:t>
      </w:r>
      <w:r w:rsidR="00FA5DA0" w:rsidRPr="00D1304B">
        <w:rPr>
          <w:rFonts w:ascii="DIN Next LT Arabic" w:eastAsia="Times New Roman" w:hAnsi="DIN Next LT Arabic" w:cs="DIN Next LT Arabic" w:hint="cs"/>
          <w:color w:val="0070C0"/>
          <w:sz w:val="24"/>
          <w:szCs w:val="24"/>
          <w:rtl/>
        </w:rPr>
        <w:t>المملكة</w:t>
      </w:r>
      <w:r w:rsidR="00FA5DA0" w:rsidRPr="00D1304B">
        <w:rPr>
          <w:rFonts w:ascii="DIN Next LT Arabic" w:eastAsia="Times New Roman" w:hAnsi="DIN Next LT Arabic" w:cs="DIN Next LT Arabic"/>
          <w:color w:val="0070C0"/>
          <w:sz w:val="24"/>
          <w:szCs w:val="24"/>
          <w:rtl/>
        </w:rPr>
        <w:t xml:space="preserve"> العربية السعودية التي تتجاوز قيمتها التقديرية (مئة مليون) ريال سعودي، وبالنسبة للعقود التي تنفذ خارج المملكة العربية السعودية فيجوز الاتفاق على التحكيم بغض النظر عن قيمة العقد التقديرية</w:t>
      </w:r>
      <w:r w:rsidR="00FA5DA0" w:rsidRPr="00D1304B">
        <w:rPr>
          <w:rFonts w:ascii="DIN Next LT Arabic" w:eastAsia="Times New Roman" w:hAnsi="DIN Next LT Arabic" w:cs="DIN Next LT Arabic" w:hint="cs"/>
          <w:color w:val="0070C0"/>
          <w:sz w:val="24"/>
          <w:szCs w:val="24"/>
          <w:rtl/>
        </w:rPr>
        <w:t>،</w:t>
      </w:r>
      <w:r w:rsidR="00FA5DA0" w:rsidRPr="00D1304B">
        <w:rPr>
          <w:rFonts w:ascii="DIN Next LT Arabic" w:eastAsia="Times New Roman" w:hAnsi="DIN Next LT Arabic" w:cs="DIN Next LT Arabic"/>
          <w:color w:val="0070C0"/>
          <w:sz w:val="24"/>
          <w:szCs w:val="24"/>
          <w:rtl/>
        </w:rPr>
        <w:t xml:space="preserve"> (ب) يكون التحكيم داخل المملكة العربية السعودية في المركز السعودي للتحكيم التجاري أو في أحد مراكز التحكيم المرخصة، وأن يتم تطبيق أنظمة المملكة العربية السعودية على موضوع المنازعة. ولا يجوز قبول التحكيم لدى هيئات تحكيم دولية خارج المملكة وتطبيق إجراءاتها</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(ج) موافقة وزير المالية </w:t>
      </w:r>
      <w:r w:rsidR="00FA5DA0" w:rsidRPr="00D1304B">
        <w:rPr>
          <w:rFonts w:ascii="DIN Next LT Arabic" w:eastAsia="Times New Roman" w:hAnsi="DIN Next LT Arabic" w:cs="DIN Next LT Arabic" w:hint="cs"/>
          <w:color w:val="0070C0"/>
          <w:sz w:val="24"/>
          <w:szCs w:val="24"/>
          <w:rtl/>
        </w:rPr>
        <w:t>- أو من يفوضه للعقود التي تنفذ خارج المملكة العربية السعودية</w:t>
      </w:r>
      <w:r w:rsidR="00FA5DA0" w:rsidRPr="00D1304B">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المسبقة على شرط التحكيم</w:t>
      </w:r>
      <w:r w:rsidR="00FA5DA0" w:rsidRPr="00D1304B">
        <w:rPr>
          <w:rFonts w:ascii="DIN Next LT Arabic" w:eastAsia="Times New Roman" w:hAnsi="DIN Next LT Arabic" w:cs="DIN Next LT Arabic" w:hint="cs"/>
          <w:color w:val="0070C0"/>
          <w:sz w:val="24"/>
          <w:szCs w:val="24"/>
          <w:rtl/>
        </w:rPr>
        <w:t xml:space="preserve">، </w:t>
      </w:r>
      <w:r w:rsidRPr="00627B92">
        <w:rPr>
          <w:rFonts w:ascii="DIN Next LT Arabic" w:eastAsia="Times New Roman" w:hAnsi="DIN Next LT Arabic" w:cs="DIN Next LT Arabic"/>
          <w:color w:val="0070C0"/>
          <w:sz w:val="24"/>
          <w:szCs w:val="24"/>
          <w:rtl/>
        </w:rPr>
        <w:t>(د) ينص على التحكيم وشروطه في وثائق العقد، كما أن الأمثلة الواردة أدناه على سبيل الاسترشاد بما في ذلك المركز السعودي للتحكيم التجاري]</w:t>
      </w:r>
    </w:p>
    <w:p w14:paraId="2B5EE38E"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أولاً</w:t>
      </w:r>
      <w:r w:rsidRPr="00627B92">
        <w:rPr>
          <w:rFonts w:ascii="DIN Next LT Arabic" w:eastAsia="Times New Roman"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627B92">
        <w:rPr>
          <w:rFonts w:ascii="DIN Next LT Arabic" w:eastAsia="Times New Roman" w:hAnsi="DIN Next LT Arabic" w:cs="DIN Next LT Arabic"/>
          <w:color w:val="FF0000"/>
          <w:sz w:val="24"/>
          <w:szCs w:val="24"/>
          <w:rtl/>
        </w:rPr>
        <w:t xml:space="preserve">[المؤسسي في المركز السعودي للتحكيم التجاري] </w:t>
      </w:r>
      <w:r w:rsidRPr="00627B92">
        <w:rPr>
          <w:rFonts w:ascii="DIN Next LT Arabic" w:eastAsia="Times New Roman" w:hAnsi="DIN Next LT Arabic" w:cs="DIN Next LT Arabic"/>
          <w:color w:val="00B050"/>
          <w:sz w:val="24"/>
          <w:szCs w:val="24"/>
          <w:rtl/>
        </w:rPr>
        <w:t xml:space="preserve">وفق </w:t>
      </w:r>
      <w:r w:rsidRPr="00627B92">
        <w:rPr>
          <w:rFonts w:ascii="DIN Next LT Arabic" w:eastAsia="Times New Roman" w:hAnsi="DIN Next LT Arabic" w:cs="DIN Next LT Arabic"/>
          <w:color w:val="FF0000"/>
          <w:sz w:val="24"/>
          <w:szCs w:val="24"/>
          <w:rtl/>
        </w:rPr>
        <w:t>[قواعد التحكيم لدى المركز المذكور]</w:t>
      </w: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السارية التنفيذ في تاريخ استلام طلب التحكيم.</w:t>
      </w:r>
    </w:p>
    <w:p w14:paraId="724C7941"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b/>
          <w:bCs/>
          <w:color w:val="00B050"/>
          <w:sz w:val="24"/>
          <w:szCs w:val="24"/>
          <w:u w:val="single"/>
          <w:rtl/>
        </w:rPr>
        <w:t>ثانيًا</w:t>
      </w:r>
      <w:r w:rsidRPr="00627B92">
        <w:rPr>
          <w:rFonts w:ascii="DIN Next LT Arabic" w:eastAsia="Times New Roman" w:hAnsi="DIN Next LT Arabic" w:cs="DIN Next LT Arabic"/>
          <w:color w:val="00B050"/>
          <w:sz w:val="24"/>
          <w:szCs w:val="24"/>
          <w:rtl/>
        </w:rPr>
        <w:t xml:space="preserve">: إلى جانب ما ورد في الفقرة أولاً أعلاه اتفق الطرفان على أن: </w:t>
      </w:r>
    </w:p>
    <w:p w14:paraId="7AD49511"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النظام الذي يحكم شرط التحكيم أعلاه هي أنظمة المملكة العربية السعودية. </w:t>
      </w:r>
    </w:p>
    <w:p w14:paraId="4867A117"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color w:val="00B050"/>
          <w:sz w:val="24"/>
          <w:szCs w:val="24"/>
          <w:rtl/>
        </w:rPr>
        <w:t xml:space="preserve">مكان التحكيم سيكون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4A9BC932"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 xml:space="preserve">ستعقد جلسات التحكيم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558254D6"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color w:val="00B050"/>
          <w:sz w:val="24"/>
          <w:szCs w:val="24"/>
          <w:rtl/>
        </w:rPr>
        <w:t xml:space="preserve">لغة التحكيم هي </w:t>
      </w:r>
      <w:r w:rsidRPr="00627B92">
        <w:rPr>
          <w:rFonts w:ascii="DIN Next LT Arabic" w:eastAsia="Times New Roman" w:hAnsi="DIN Next LT Arabic" w:cs="DIN Next LT Arabic"/>
          <w:color w:val="FF0000"/>
          <w:sz w:val="24"/>
          <w:szCs w:val="24"/>
          <w:rtl/>
        </w:rPr>
        <w:t>[اللغة العربية].</w:t>
      </w:r>
    </w:p>
    <w:p w14:paraId="03FD6F23"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تتم عملية التحكيم من قبل هيئة مشكلة من ثلاثة محكمين محايدين مستقلين وغير منحازين للأطراف أو للاتفاقية أو لنتيجة التحكيم، ويقوم كل طرف بتعيين محكمٍ في غضون (15) يوماً من بدء التحكيم، ومن ثم يقوم المحكمون المعينون من قِبل الطرفين بتعيين المحكم الثالث رئيسًا لهيئة التحكيم في غضون (15) يومًا من تعيين المحكم الثاني، وفي حال عدم الاتفاق على تعيين المحكم الثالث (رئيسًا لهيئة التحكيم) وصدور قرار المركز حول عدم الاتفاق ستبدأ مهلة مدتها (15) يوماً لتعيين </w:t>
      </w:r>
      <w:r w:rsidRPr="00627B92">
        <w:rPr>
          <w:rFonts w:ascii="DIN Next LT Arabic" w:eastAsia="Times New Roman" w:hAnsi="DIN Next LT Arabic" w:cs="DIN Next LT Arabic"/>
          <w:color w:val="00B050"/>
          <w:sz w:val="24"/>
          <w:szCs w:val="24"/>
          <w:rtl/>
        </w:rPr>
        <w:lastRenderedPageBreak/>
        <w:t>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آنفًا.</w:t>
      </w:r>
    </w:p>
    <w:p w14:paraId="2F1BB93E" w14:textId="2C9D3994" w:rsidR="00D54F79" w:rsidRPr="00C4780A" w:rsidRDefault="00B53277" w:rsidP="00B53277">
      <w:pPr>
        <w:bidi/>
        <w:spacing w:before="240" w:line="14" w:lineRule="atLeast"/>
        <w:jc w:val="both"/>
        <w:rPr>
          <w:rFonts w:ascii="DIN Next LT Arabic" w:eastAsia="Calibri"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ثالثًا</w:t>
      </w:r>
      <w:r w:rsidRPr="00627B92">
        <w:rPr>
          <w:rFonts w:ascii="DIN Next LT Arabic" w:eastAsia="Times New Roman" w:hAnsi="DIN Next LT Arabic" w:cs="DIN Next LT Arabic"/>
          <w:color w:val="00B050"/>
          <w:sz w:val="24"/>
          <w:szCs w:val="24"/>
        </w:rPr>
        <w:t>:</w:t>
      </w:r>
      <w:r w:rsidRPr="00627B92">
        <w:rPr>
          <w:rFonts w:ascii="DIN Next LT Arabic" w:eastAsia="Times New Roman"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w:t>
      </w:r>
      <w:r w:rsidRPr="00627B92">
        <w:rPr>
          <w:rFonts w:ascii="DIN Next LT Arabic" w:eastAsia="Times New Roman" w:hAnsi="DIN Next LT Arabic" w:cs="DIN Next LT Arabic" w:hint="cs"/>
          <w:color w:val="00B050"/>
          <w:sz w:val="24"/>
          <w:szCs w:val="24"/>
          <w:rtl/>
        </w:rPr>
        <w:t xml:space="preserve"> السعودي</w:t>
      </w:r>
      <w:r w:rsidRPr="00627B92">
        <w:rPr>
          <w:rFonts w:ascii="DIN Next LT Arabic" w:eastAsia="Times New Roman" w:hAnsi="DIN Next LT Arabic" w:cs="DIN Next LT Arabic"/>
          <w:color w:val="00B050"/>
          <w:sz w:val="24"/>
          <w:szCs w:val="24"/>
          <w:rtl/>
        </w:rPr>
        <w:t>، 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7" w:name="_Toc35938860"/>
      <w:bookmarkStart w:id="148" w:name="_Toc35944394"/>
      <w:bookmarkStart w:id="149" w:name="_Toc38560494"/>
      <w:bookmarkEnd w:id="145"/>
      <w:bookmarkEnd w:id="146"/>
      <w:r w:rsidRPr="001B6F16">
        <w:rPr>
          <w:rFonts w:ascii="DIN Next LT Arabic" w:hAnsi="DIN Next LT Arabic" w:cs="DIN Next LT Arabic"/>
          <w:color w:val="000000"/>
          <w:szCs w:val="24"/>
          <w:rtl/>
        </w:rPr>
        <w:t>التنازل عن الحقوق</w:t>
      </w:r>
      <w:bookmarkEnd w:id="147"/>
      <w:bookmarkEnd w:id="148"/>
      <w:bookmarkEnd w:id="149"/>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0"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1" w:name="_Toc9944892"/>
      <w:bookmarkStart w:id="152" w:name="_Toc20321552"/>
      <w:bookmarkStart w:id="153" w:name="_Toc35938861"/>
      <w:bookmarkStart w:id="154" w:name="_Toc35944395"/>
      <w:bookmarkStart w:id="155" w:name="_Toc38560495"/>
      <w:bookmarkEnd w:id="150"/>
      <w:r w:rsidRPr="001B6F16">
        <w:rPr>
          <w:rFonts w:ascii="DIN Next LT Arabic" w:hAnsi="DIN Next LT Arabic" w:cs="DIN Next LT Arabic"/>
          <w:color w:val="000000"/>
          <w:szCs w:val="24"/>
          <w:rtl/>
        </w:rPr>
        <w:t>القوة القاهرة</w:t>
      </w:r>
      <w:bookmarkEnd w:id="151"/>
      <w:bookmarkEnd w:id="152"/>
      <w:bookmarkEnd w:id="153"/>
      <w:bookmarkEnd w:id="154"/>
      <w:bookmarkEnd w:id="155"/>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6" w:name="_Toc20321553"/>
      <w:bookmarkStart w:id="157" w:name="_Toc38560496"/>
      <w:r w:rsidRPr="001B6F16">
        <w:rPr>
          <w:rFonts w:ascii="DIN Next LT Arabic" w:hAnsi="DIN Next LT Arabic" w:cs="DIN Next LT Arabic"/>
          <w:color w:val="auto"/>
          <w:sz w:val="24"/>
          <w:szCs w:val="24"/>
          <w:rtl/>
        </w:rPr>
        <w:lastRenderedPageBreak/>
        <w:t>القسم الثَّاني: الموقع</w:t>
      </w:r>
      <w:bookmarkEnd w:id="156"/>
      <w:bookmarkEnd w:id="157"/>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8" w:name="_Toc20321554"/>
      <w:bookmarkStart w:id="159" w:name="_Toc38560497"/>
      <w:r w:rsidRPr="001B6F16">
        <w:rPr>
          <w:rFonts w:ascii="DIN Next LT Arabic" w:hAnsi="DIN Next LT Arabic" w:cs="DIN Next LT Arabic"/>
          <w:color w:val="auto"/>
          <w:szCs w:val="24"/>
          <w:rtl/>
        </w:rPr>
        <w:t>حق الوصول للموقع</w:t>
      </w:r>
      <w:bookmarkEnd w:id="158"/>
      <w:bookmarkEnd w:id="159"/>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0" w:name="_Toc20321555"/>
      <w:bookmarkStart w:id="161" w:name="_Toc38560498"/>
      <w:r w:rsidRPr="001B6F16">
        <w:rPr>
          <w:rFonts w:ascii="DIN Next LT Arabic" w:hAnsi="DIN Next LT Arabic" w:cs="DIN Next LT Arabic"/>
          <w:color w:val="auto"/>
          <w:szCs w:val="24"/>
          <w:rtl/>
        </w:rPr>
        <w:t>حقوق الدخول والتسهيلات</w:t>
      </w:r>
      <w:bookmarkEnd w:id="160"/>
      <w:bookmarkEnd w:id="161"/>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2" w:name="_Toc9944887"/>
      <w:bookmarkStart w:id="163" w:name="_Toc20321564"/>
      <w:bookmarkStart w:id="164" w:name="_Toc38560499"/>
      <w:r w:rsidRPr="001B6F16">
        <w:rPr>
          <w:rFonts w:ascii="DIN Next LT Arabic" w:hAnsi="DIN Next LT Arabic" w:cs="DIN Next LT Arabic"/>
          <w:color w:val="auto"/>
          <w:szCs w:val="24"/>
          <w:rtl/>
        </w:rPr>
        <w:t>حرمة الأماكن المقدسة</w:t>
      </w:r>
      <w:bookmarkEnd w:id="162"/>
      <w:bookmarkEnd w:id="163"/>
      <w:bookmarkEnd w:id="164"/>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5"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6" w:name="_Toc20321565"/>
      <w:bookmarkStart w:id="167" w:name="_Toc38560500"/>
      <w:bookmarkEnd w:id="165"/>
      <w:r w:rsidRPr="001B6F16">
        <w:rPr>
          <w:rFonts w:ascii="DIN Next LT Arabic" w:hAnsi="DIN Next LT Arabic" w:cs="DIN Next LT Arabic"/>
          <w:sz w:val="24"/>
          <w:szCs w:val="24"/>
          <w:rtl/>
        </w:rPr>
        <w:lastRenderedPageBreak/>
        <w:t>القسم الثالث: ممثل الجهة</w:t>
      </w:r>
      <w:bookmarkEnd w:id="166"/>
      <w:bookmarkEnd w:id="167"/>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8" w:name="_Toc20321566"/>
      <w:bookmarkStart w:id="169" w:name="_Toc35938875"/>
      <w:bookmarkStart w:id="170" w:name="_Toc38560501"/>
      <w:bookmarkStart w:id="171" w:name="_Toc20321570"/>
      <w:bookmarkStart w:id="172" w:name="_Toc5638356"/>
      <w:r w:rsidRPr="001B6F16">
        <w:rPr>
          <w:rFonts w:ascii="DIN Next LT Arabic" w:hAnsi="DIN Next LT Arabic" w:cs="DIN Next LT Arabic"/>
          <w:color w:val="000000" w:themeColor="text1"/>
          <w:szCs w:val="24"/>
          <w:rtl/>
        </w:rPr>
        <w:t>حدود صلاحيات ممثل الجهة</w:t>
      </w:r>
      <w:bookmarkEnd w:id="168"/>
      <w:bookmarkEnd w:id="169"/>
      <w:bookmarkEnd w:id="170"/>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3"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3"/>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4"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5" w:name="_Toc20321568"/>
      <w:bookmarkStart w:id="176" w:name="_Toc32151399"/>
      <w:bookmarkStart w:id="177" w:name="_Toc38560502"/>
      <w:bookmarkEnd w:id="174"/>
      <w:r w:rsidRPr="001B6F16">
        <w:rPr>
          <w:rFonts w:ascii="DIN Next LT Arabic" w:hAnsi="DIN Next LT Arabic" w:cs="DIN Next LT Arabic"/>
          <w:color w:val="000000" w:themeColor="text1"/>
          <w:szCs w:val="24"/>
          <w:rtl/>
        </w:rPr>
        <w:t>تعليمات ممثل الجهة</w:t>
      </w:r>
      <w:bookmarkEnd w:id="175"/>
      <w:bookmarkEnd w:id="176"/>
      <w:bookmarkEnd w:id="177"/>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8" w:name="_Toc20321569"/>
      <w:bookmarkStart w:id="179" w:name="_Toc32151400"/>
      <w:bookmarkStart w:id="180" w:name="_Toc38560503"/>
      <w:r w:rsidRPr="001B6F16">
        <w:rPr>
          <w:rFonts w:ascii="DIN Next LT Arabic" w:hAnsi="DIN Next LT Arabic" w:cs="DIN Next LT Arabic"/>
          <w:color w:val="000000" w:themeColor="text1"/>
          <w:szCs w:val="24"/>
          <w:rtl/>
        </w:rPr>
        <w:t>استبدال ممثل الجهة</w:t>
      </w:r>
      <w:bookmarkEnd w:id="178"/>
      <w:bookmarkEnd w:id="179"/>
      <w:bookmarkEnd w:id="180"/>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1" w:name="_Toc38560504"/>
      <w:r w:rsidRPr="001B6F16">
        <w:rPr>
          <w:rFonts w:ascii="DIN Next LT Arabic" w:hAnsi="DIN Next LT Arabic" w:cs="DIN Next LT Arabic"/>
          <w:sz w:val="24"/>
          <w:szCs w:val="24"/>
          <w:rtl/>
        </w:rPr>
        <w:lastRenderedPageBreak/>
        <w:t>القسم الرابع: مسؤوليات المتعاقد</w:t>
      </w:r>
      <w:bookmarkEnd w:id="171"/>
      <w:bookmarkEnd w:id="181"/>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2" w:name="_Toc20321571"/>
      <w:bookmarkStart w:id="183" w:name="_Toc32151402"/>
      <w:bookmarkStart w:id="184" w:name="_Toc38560505"/>
      <w:bookmarkEnd w:id="172"/>
      <w:r w:rsidRPr="001B6F16">
        <w:rPr>
          <w:rFonts w:ascii="DIN Next LT Arabic" w:hAnsi="DIN Next LT Arabic" w:cs="DIN Next LT Arabic"/>
          <w:color w:val="000000" w:themeColor="text1"/>
          <w:szCs w:val="24"/>
          <w:rtl/>
        </w:rPr>
        <w:t>الالتزامات العامة</w:t>
      </w:r>
      <w:bookmarkEnd w:id="182"/>
      <w:bookmarkEnd w:id="183"/>
      <w:bookmarkEnd w:id="184"/>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5"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5"/>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130C2696" w:rsidR="00675FFE"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54311059" w14:textId="1A1887D3" w:rsidR="00D728A2" w:rsidRPr="001B6F16" w:rsidRDefault="00D728A2" w:rsidP="00D728A2">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D728A2">
        <w:rPr>
          <w:rFonts w:ascii="DIN Next LT Arabic" w:hAnsi="DIN Next LT Arabic" w:cs="DIN Next LT Arabic"/>
          <w:color w:val="000000" w:themeColor="text1"/>
          <w:sz w:val="24"/>
          <w:szCs w:val="24"/>
          <w:rtl/>
        </w:rPr>
        <w:t>يلتزم المتعاقد -عند التعاقد لبناء البرمجيات الحكومية- بالفقرة (ه) من قواعد تنظيم البرمجيات الحكومية الحرة ومفتوحة المصدر الصادرة بموجب قرار مجلس الوزراء رقم (14) وتاريخ 2/1/1443هـ، وجميع الأوامر والقرارات والأنظمة والتعليمات الصادرة في هذا الشأن</w:t>
      </w:r>
      <w:r>
        <w:rPr>
          <w:rFonts w:ascii="DIN Next LT Arabic" w:hAnsi="DIN Next LT Arabic" w:cs="DIN Next LT Arabic" w:hint="cs"/>
          <w:color w:val="000000" w:themeColor="text1"/>
          <w:sz w:val="24"/>
          <w:szCs w:val="24"/>
          <w:rtl/>
        </w:rPr>
        <w:t xml:space="preserve">.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6" w:name="_Toc35938880"/>
      <w:bookmarkStart w:id="187" w:name="_Toc38560506"/>
      <w:bookmarkStart w:id="188" w:name="_Hlk35864886"/>
      <w:bookmarkStart w:id="189" w:name="_Toc20321573"/>
      <w:bookmarkStart w:id="190" w:name="_Toc32151404"/>
      <w:r w:rsidRPr="001B6F16">
        <w:rPr>
          <w:rFonts w:ascii="DIN Next LT Arabic" w:hAnsi="DIN Next LT Arabic" w:cs="DIN Next LT Arabic"/>
          <w:color w:val="000000" w:themeColor="text1"/>
          <w:szCs w:val="24"/>
          <w:rtl/>
        </w:rPr>
        <w:t>مسؤولية المتعاقد</w:t>
      </w:r>
      <w:bookmarkEnd w:id="186"/>
      <w:bookmarkEnd w:id="187"/>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1" w:name="_Toc38560507"/>
      <w:bookmarkEnd w:id="188"/>
      <w:r w:rsidRPr="001B6F16">
        <w:rPr>
          <w:rFonts w:ascii="DIN Next LT Arabic" w:hAnsi="DIN Next LT Arabic" w:cs="DIN Next LT Arabic"/>
          <w:color w:val="000000" w:themeColor="text1"/>
          <w:szCs w:val="24"/>
          <w:rtl/>
        </w:rPr>
        <w:lastRenderedPageBreak/>
        <w:t>ممثل المتعاقد</w:t>
      </w:r>
      <w:bookmarkEnd w:id="189"/>
      <w:r w:rsidRPr="001B6F16">
        <w:rPr>
          <w:rFonts w:ascii="DIN Next LT Arabic" w:hAnsi="DIN Next LT Arabic" w:cs="DIN Next LT Arabic"/>
          <w:color w:val="000000" w:themeColor="text1"/>
          <w:szCs w:val="24"/>
          <w:rtl/>
        </w:rPr>
        <w:t xml:space="preserve"> في الموقع</w:t>
      </w:r>
      <w:bookmarkEnd w:id="190"/>
      <w:bookmarkEnd w:id="191"/>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2" w:name="_Toc20321574"/>
      <w:bookmarkStart w:id="193" w:name="_Toc32151405"/>
      <w:bookmarkStart w:id="194" w:name="_Toc38560508"/>
      <w:r w:rsidRPr="001B6F16">
        <w:rPr>
          <w:rFonts w:ascii="DIN Next LT Arabic" w:hAnsi="DIN Next LT Arabic" w:cs="DIN Next LT Arabic"/>
          <w:color w:val="000000" w:themeColor="text1"/>
          <w:szCs w:val="24"/>
          <w:rtl/>
        </w:rPr>
        <w:t>التعاون مع المتعاقدين الآخرين</w:t>
      </w:r>
      <w:bookmarkEnd w:id="192"/>
      <w:bookmarkEnd w:id="193"/>
      <w:bookmarkEnd w:id="194"/>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5" w:name="_Toc20321575"/>
      <w:bookmarkStart w:id="196" w:name="_Toc32151406"/>
      <w:bookmarkStart w:id="197" w:name="_Toc38560509"/>
      <w:r w:rsidRPr="001B6F16">
        <w:rPr>
          <w:rFonts w:ascii="DIN Next LT Arabic" w:hAnsi="DIN Next LT Arabic" w:cs="DIN Next LT Arabic"/>
          <w:color w:val="000000" w:themeColor="text1"/>
          <w:szCs w:val="24"/>
          <w:rtl/>
        </w:rPr>
        <w:t>السلامة والصحة المهنية</w:t>
      </w:r>
      <w:bookmarkEnd w:id="195"/>
      <w:bookmarkEnd w:id="196"/>
      <w:bookmarkEnd w:id="197"/>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8" w:name="_Toc20321576"/>
      <w:bookmarkStart w:id="199" w:name="_Toc32151407"/>
      <w:bookmarkStart w:id="200" w:name="_Toc38560510"/>
      <w:r w:rsidRPr="001B6F16">
        <w:rPr>
          <w:rFonts w:ascii="DIN Next LT Arabic" w:hAnsi="DIN Next LT Arabic" w:cs="DIN Next LT Arabic"/>
          <w:color w:val="000000" w:themeColor="text1"/>
          <w:szCs w:val="24"/>
          <w:rtl/>
        </w:rPr>
        <w:t>إجراءات السلامة</w:t>
      </w:r>
      <w:bookmarkEnd w:id="198"/>
      <w:bookmarkEnd w:id="199"/>
      <w:bookmarkEnd w:id="200"/>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1" w:name="_Toc20321577"/>
      <w:bookmarkStart w:id="202" w:name="_Toc32151408"/>
      <w:bookmarkStart w:id="203" w:name="_Toc38560511"/>
      <w:r w:rsidRPr="001B6F16">
        <w:rPr>
          <w:rFonts w:ascii="DIN Next LT Arabic" w:hAnsi="DIN Next LT Arabic" w:cs="DIN Next LT Arabic"/>
          <w:color w:val="000000" w:themeColor="text1"/>
          <w:szCs w:val="24"/>
          <w:rtl/>
        </w:rPr>
        <w:t>حماية البيئة</w:t>
      </w:r>
      <w:bookmarkEnd w:id="201"/>
      <w:bookmarkEnd w:id="202"/>
      <w:bookmarkEnd w:id="203"/>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4" w:name="_Toc20321578"/>
      <w:bookmarkStart w:id="205" w:name="_Toc32151409"/>
      <w:bookmarkStart w:id="206" w:name="_Toc38560512"/>
      <w:r w:rsidRPr="001B6F16">
        <w:rPr>
          <w:rFonts w:ascii="DIN Next LT Arabic" w:hAnsi="DIN Next LT Arabic" w:cs="DIN Next LT Arabic"/>
          <w:color w:val="000000" w:themeColor="text1"/>
          <w:szCs w:val="24"/>
          <w:rtl/>
        </w:rPr>
        <w:t>ضمان الجودة</w:t>
      </w:r>
      <w:bookmarkEnd w:id="204"/>
      <w:bookmarkEnd w:id="205"/>
      <w:bookmarkEnd w:id="206"/>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7" w:name="_Toc20321579"/>
      <w:bookmarkStart w:id="208" w:name="_Toc35938887"/>
      <w:bookmarkStart w:id="209" w:name="_Toc38560513"/>
      <w:bookmarkStart w:id="210" w:name="_Hlk35858252"/>
      <w:bookmarkStart w:id="211" w:name="_Toc20321580"/>
      <w:bookmarkStart w:id="212" w:name="_Toc32151411"/>
      <w:r w:rsidRPr="001B6F16">
        <w:rPr>
          <w:rFonts w:ascii="DIN Next LT Arabic" w:hAnsi="DIN Next LT Arabic" w:cs="DIN Next LT Arabic"/>
          <w:color w:val="000000" w:themeColor="text1"/>
          <w:szCs w:val="24"/>
          <w:rtl/>
        </w:rPr>
        <w:t>نقل المعدات والمواد</w:t>
      </w:r>
      <w:bookmarkEnd w:id="207"/>
      <w:bookmarkEnd w:id="208"/>
      <w:bookmarkEnd w:id="209"/>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3" w:name="_Toc9944880"/>
      <w:bookmarkStart w:id="214" w:name="_Toc20321581"/>
      <w:bookmarkStart w:id="215" w:name="_Toc32151412"/>
      <w:bookmarkStart w:id="216" w:name="_Toc38560514"/>
      <w:bookmarkEnd w:id="210"/>
      <w:bookmarkEnd w:id="211"/>
      <w:bookmarkEnd w:id="212"/>
      <w:r w:rsidRPr="001B6F16">
        <w:rPr>
          <w:rFonts w:ascii="DIN Next LT Arabic" w:hAnsi="DIN Next LT Arabic" w:cs="DIN Next LT Arabic"/>
          <w:color w:val="000000" w:themeColor="text1"/>
          <w:szCs w:val="24"/>
          <w:rtl/>
        </w:rPr>
        <w:t>ممتلكات الجهة</w:t>
      </w:r>
      <w:bookmarkEnd w:id="213"/>
      <w:bookmarkEnd w:id="214"/>
      <w:r w:rsidRPr="001B6F16">
        <w:rPr>
          <w:rFonts w:ascii="DIN Next LT Arabic" w:hAnsi="DIN Next LT Arabic" w:cs="DIN Next LT Arabic"/>
          <w:color w:val="000000" w:themeColor="text1"/>
          <w:szCs w:val="24"/>
          <w:rtl/>
        </w:rPr>
        <w:t xml:space="preserve"> الحكومية</w:t>
      </w:r>
      <w:bookmarkEnd w:id="215"/>
      <w:bookmarkEnd w:id="216"/>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7" w:name="_Toc20321582"/>
      <w:bookmarkStart w:id="218" w:name="_Toc32151413"/>
      <w:bookmarkStart w:id="219" w:name="_Toc38560515"/>
      <w:r w:rsidRPr="001B6F16">
        <w:rPr>
          <w:rFonts w:ascii="DIN Next LT Arabic" w:hAnsi="DIN Next LT Arabic" w:cs="DIN Next LT Arabic"/>
          <w:color w:val="000000" w:themeColor="text1"/>
          <w:szCs w:val="24"/>
          <w:rtl/>
        </w:rPr>
        <w:t>موقع العمل</w:t>
      </w:r>
      <w:bookmarkEnd w:id="217"/>
      <w:bookmarkEnd w:id="218"/>
      <w:bookmarkEnd w:id="219"/>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lastRenderedPageBreak/>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0" w:name="_Toc9944878"/>
      <w:bookmarkStart w:id="221" w:name="_Toc20321583"/>
      <w:bookmarkStart w:id="222" w:name="_Toc32151414"/>
      <w:bookmarkStart w:id="223" w:name="_Toc38560516"/>
      <w:r w:rsidRPr="001B6F16">
        <w:rPr>
          <w:rFonts w:ascii="DIN Next LT Arabic" w:hAnsi="DIN Next LT Arabic" w:cs="DIN Next LT Arabic"/>
          <w:color w:val="000000" w:themeColor="text1"/>
          <w:szCs w:val="24"/>
          <w:rtl/>
        </w:rPr>
        <w:t>التأمين</w:t>
      </w:r>
      <w:bookmarkEnd w:id="220"/>
      <w:bookmarkEnd w:id="221"/>
      <w:bookmarkEnd w:id="222"/>
      <w:bookmarkEnd w:id="223"/>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4" w:name="_Toc20321584"/>
      <w:bookmarkStart w:id="225" w:name="_Toc38560517"/>
      <w:bookmarkStart w:id="226" w:name="_Toc9944873"/>
      <w:r w:rsidRPr="001B6F16">
        <w:rPr>
          <w:rFonts w:ascii="DIN Next LT Arabic" w:hAnsi="DIN Next LT Arabic" w:cs="DIN Next LT Arabic"/>
          <w:sz w:val="24"/>
          <w:szCs w:val="24"/>
          <w:rtl/>
        </w:rPr>
        <w:lastRenderedPageBreak/>
        <w:t>القسم الخامس: تنفيذ الأعمال</w:t>
      </w:r>
      <w:bookmarkEnd w:id="224"/>
      <w:bookmarkEnd w:id="225"/>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7"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8" w:name="_Toc30864015"/>
      <w:bookmarkStart w:id="229" w:name="_Toc30864428"/>
      <w:bookmarkStart w:id="230" w:name="_Toc30864607"/>
      <w:bookmarkStart w:id="231" w:name="_Toc30950460"/>
      <w:bookmarkStart w:id="232" w:name="_Toc31036415"/>
      <w:bookmarkStart w:id="233" w:name="_Toc38560518"/>
      <w:bookmarkEnd w:id="228"/>
      <w:bookmarkEnd w:id="229"/>
      <w:bookmarkEnd w:id="230"/>
      <w:bookmarkEnd w:id="231"/>
      <w:bookmarkEnd w:id="232"/>
      <w:r w:rsidRPr="001B6F16">
        <w:rPr>
          <w:rFonts w:ascii="DIN Next LT Arabic" w:hAnsi="DIN Next LT Arabic" w:cs="DIN Next LT Arabic"/>
          <w:color w:val="000000"/>
          <w:szCs w:val="24"/>
          <w:rtl/>
        </w:rPr>
        <w:t>بدء الأعمال</w:t>
      </w:r>
      <w:bookmarkEnd w:id="227"/>
      <w:bookmarkEnd w:id="233"/>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4"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4"/>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5" w:name="_Toc29297701"/>
      <w:bookmarkStart w:id="236" w:name="_Toc31036653"/>
      <w:bookmarkStart w:id="237" w:name="_Toc38560519"/>
      <w:r w:rsidRPr="001B6F16">
        <w:rPr>
          <w:rFonts w:ascii="DIN Next LT Arabic" w:hAnsi="DIN Next LT Arabic" w:cs="DIN Next LT Arabic"/>
          <w:color w:val="000000"/>
          <w:szCs w:val="24"/>
          <w:rtl/>
        </w:rPr>
        <w:t>مدة إنجاز الأعمال</w:t>
      </w:r>
      <w:bookmarkEnd w:id="235"/>
      <w:bookmarkEnd w:id="236"/>
      <w:bookmarkEnd w:id="237"/>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8" w:name="_Hlk20308289"/>
      <w:bookmarkStart w:id="239"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8"/>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0" w:name="_Toc20407963"/>
      <w:bookmarkStart w:id="241" w:name="_Toc29297702"/>
      <w:bookmarkStart w:id="242" w:name="_Toc31036654"/>
      <w:bookmarkStart w:id="243" w:name="_Toc38560520"/>
      <w:bookmarkEnd w:id="239"/>
      <w:r w:rsidRPr="001B6F16">
        <w:rPr>
          <w:rFonts w:ascii="DIN Next LT Arabic" w:hAnsi="DIN Next LT Arabic" w:cs="DIN Next LT Arabic"/>
          <w:color w:val="000000"/>
          <w:szCs w:val="24"/>
          <w:rtl/>
        </w:rPr>
        <w:t>برنامج العمل</w:t>
      </w:r>
      <w:bookmarkEnd w:id="240"/>
      <w:bookmarkEnd w:id="241"/>
      <w:bookmarkEnd w:id="242"/>
      <w:bookmarkEnd w:id="243"/>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4" w:name="_Hlk20308343"/>
      <w:bookmarkStart w:id="245"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4"/>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6" w:name="_Toc20407964"/>
      <w:bookmarkStart w:id="247" w:name="_Toc29297703"/>
      <w:bookmarkStart w:id="248" w:name="_Toc31036655"/>
      <w:bookmarkStart w:id="249" w:name="_Toc38560521"/>
      <w:bookmarkEnd w:id="245"/>
      <w:r w:rsidRPr="001B6F16">
        <w:rPr>
          <w:rFonts w:ascii="DIN Next LT Arabic" w:hAnsi="DIN Next LT Arabic" w:cs="DIN Next LT Arabic"/>
          <w:color w:val="000000"/>
          <w:szCs w:val="24"/>
          <w:rtl/>
        </w:rPr>
        <w:t>نسبة تقدم الأعمال</w:t>
      </w:r>
      <w:bookmarkEnd w:id="246"/>
      <w:bookmarkEnd w:id="247"/>
      <w:bookmarkEnd w:id="248"/>
      <w:bookmarkEnd w:id="249"/>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0"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0"/>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1" w:name="_Toc38560522"/>
      <w:bookmarkStart w:id="252" w:name="_Toc20321589"/>
      <w:r w:rsidRPr="001B6F16">
        <w:rPr>
          <w:rFonts w:ascii="DIN Next LT Arabic" w:hAnsi="DIN Next LT Arabic" w:cs="DIN Next LT Arabic"/>
          <w:color w:val="000000"/>
          <w:szCs w:val="24"/>
          <w:rtl/>
        </w:rPr>
        <w:t>ضمان جودة</w:t>
      </w:r>
      <w:bookmarkStart w:id="253" w:name="_Toc9944874"/>
      <w:bookmarkEnd w:id="226"/>
      <w:r w:rsidRPr="001B6F16">
        <w:rPr>
          <w:rFonts w:ascii="DIN Next LT Arabic" w:hAnsi="DIN Next LT Arabic" w:cs="DIN Next LT Arabic"/>
          <w:color w:val="000000"/>
          <w:szCs w:val="24"/>
          <w:rtl/>
        </w:rPr>
        <w:t xml:space="preserve"> الأعمال</w:t>
      </w:r>
      <w:bookmarkEnd w:id="251"/>
      <w:bookmarkEnd w:id="253"/>
      <w:r w:rsidRPr="001B6F16">
        <w:rPr>
          <w:rFonts w:ascii="DIN Next LT Arabic" w:hAnsi="DIN Next LT Arabic" w:cs="DIN Next LT Arabic"/>
          <w:color w:val="000000"/>
          <w:szCs w:val="24"/>
          <w:rtl/>
        </w:rPr>
        <w:t xml:space="preserve"> </w:t>
      </w:r>
      <w:bookmarkEnd w:id="252"/>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4" w:name="_Toc9944875"/>
      <w:bookmarkStart w:id="255" w:name="_Toc20321591"/>
      <w:bookmarkStart w:id="256" w:name="_Toc38560523"/>
      <w:r w:rsidRPr="001B6F16">
        <w:rPr>
          <w:rFonts w:ascii="DIN Next LT Arabic" w:hAnsi="DIN Next LT Arabic" w:cs="DIN Next LT Arabic"/>
          <w:color w:val="000000"/>
          <w:szCs w:val="24"/>
          <w:rtl/>
        </w:rPr>
        <w:t>التعبئة والتغليف والتوثيق</w:t>
      </w:r>
      <w:bookmarkEnd w:id="254"/>
      <w:bookmarkEnd w:id="255"/>
      <w:bookmarkEnd w:id="256"/>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7"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8" w:name="_Toc20321597"/>
      <w:bookmarkStart w:id="259"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8"/>
      <w:bookmarkEnd w:id="259"/>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0" w:name="_Toc20321598"/>
      <w:bookmarkStart w:id="261" w:name="_Toc38560525"/>
      <w:r w:rsidRPr="001B6F16">
        <w:rPr>
          <w:rFonts w:ascii="DIN Next LT Arabic" w:hAnsi="DIN Next LT Arabic" w:cs="DIN Next LT Arabic"/>
          <w:color w:val="000000"/>
          <w:szCs w:val="24"/>
          <w:rtl/>
        </w:rPr>
        <w:t>حل النزاعات الفنية</w:t>
      </w:r>
      <w:bookmarkEnd w:id="260"/>
      <w:bookmarkEnd w:id="261"/>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2" w:name="_Toc20321599"/>
      <w:bookmarkStart w:id="263" w:name="_Toc35938905"/>
      <w:bookmarkStart w:id="264" w:name="_Toc38560526"/>
      <w:bookmarkStart w:id="265" w:name="_Toc20321600"/>
      <w:bookmarkStart w:id="266" w:name="_Toc32151426"/>
      <w:bookmarkStart w:id="267" w:name="_Toc9944883"/>
      <w:bookmarkStart w:id="268" w:name="_Toc9944895"/>
      <w:bookmarkEnd w:id="257"/>
      <w:r w:rsidRPr="001B6F16">
        <w:rPr>
          <w:rFonts w:ascii="DIN Next LT Arabic" w:hAnsi="DIN Next LT Arabic" w:cs="DIN Next LT Arabic"/>
          <w:color w:val="000000"/>
          <w:szCs w:val="24"/>
          <w:rtl/>
        </w:rPr>
        <w:t>الإجراءات التصحيحية</w:t>
      </w:r>
      <w:bookmarkEnd w:id="262"/>
      <w:bookmarkEnd w:id="263"/>
      <w:bookmarkEnd w:id="264"/>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69" w:name="_Toc35938906"/>
      <w:bookmarkStart w:id="270" w:name="_Toc38560527"/>
      <w:bookmarkEnd w:id="265"/>
      <w:bookmarkEnd w:id="266"/>
      <w:r w:rsidRPr="001B6F16">
        <w:rPr>
          <w:rFonts w:ascii="DIN Next LT Arabic" w:hAnsi="DIN Next LT Arabic" w:cs="DIN Next LT Arabic"/>
          <w:color w:val="auto"/>
          <w:szCs w:val="24"/>
          <w:rtl/>
        </w:rPr>
        <w:t>طلبات التغيير</w:t>
      </w:r>
      <w:bookmarkEnd w:id="269"/>
      <w:bookmarkEnd w:id="270"/>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1" w:name="_Toc9944891"/>
      <w:bookmarkStart w:id="272" w:name="_Toc20321601"/>
      <w:bookmarkStart w:id="273" w:name="_Toc35938907"/>
      <w:bookmarkStart w:id="274" w:name="_Toc38560528"/>
      <w:bookmarkStart w:id="275" w:name="_Toc9944889"/>
      <w:r w:rsidRPr="001B6F16">
        <w:rPr>
          <w:rFonts w:ascii="DIN Next LT Arabic" w:hAnsi="DIN Next LT Arabic" w:cs="DIN Next LT Arabic"/>
          <w:color w:val="auto"/>
          <w:szCs w:val="24"/>
          <w:rtl/>
        </w:rPr>
        <w:t>إيقاف الأعمال</w:t>
      </w:r>
      <w:bookmarkEnd w:id="271"/>
      <w:bookmarkEnd w:id="272"/>
      <w:bookmarkEnd w:id="273"/>
      <w:bookmarkEnd w:id="274"/>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6" w:name="_Toc20321602"/>
      <w:bookmarkStart w:id="277" w:name="_Toc35938908"/>
      <w:bookmarkStart w:id="278" w:name="_Toc38560529"/>
      <w:r w:rsidRPr="001B6F16">
        <w:rPr>
          <w:rFonts w:ascii="DIN Next LT Arabic" w:hAnsi="DIN Next LT Arabic" w:cs="DIN Next LT Arabic"/>
          <w:color w:val="000000"/>
          <w:szCs w:val="24"/>
          <w:rtl/>
        </w:rPr>
        <w:t>زيادة الالتزامات وتخفيضها</w:t>
      </w:r>
      <w:bookmarkEnd w:id="275"/>
      <w:bookmarkEnd w:id="276"/>
      <w:bookmarkEnd w:id="277"/>
      <w:bookmarkEnd w:id="278"/>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79"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0" w:name="_Toc20321603"/>
      <w:bookmarkStart w:id="281" w:name="_Toc35938909"/>
      <w:bookmarkStart w:id="282" w:name="_Toc38560530"/>
      <w:r w:rsidRPr="001B6F16">
        <w:rPr>
          <w:rFonts w:ascii="DIN Next LT Arabic" w:hAnsi="DIN Next LT Arabic" w:cs="DIN Next LT Arabic"/>
          <w:color w:val="000000"/>
          <w:szCs w:val="24"/>
          <w:rtl/>
        </w:rPr>
        <w:t xml:space="preserve">تمديد </w:t>
      </w:r>
      <w:bookmarkEnd w:id="279"/>
      <w:r w:rsidRPr="001B6F16">
        <w:rPr>
          <w:rFonts w:ascii="DIN Next LT Arabic" w:hAnsi="DIN Next LT Arabic" w:cs="DIN Next LT Arabic"/>
          <w:color w:val="000000"/>
          <w:szCs w:val="24"/>
          <w:rtl/>
        </w:rPr>
        <w:t>العقد</w:t>
      </w:r>
      <w:bookmarkEnd w:id="280"/>
      <w:bookmarkEnd w:id="281"/>
      <w:bookmarkEnd w:id="282"/>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3" w:name="_Hlk25238670"/>
      <w:r w:rsidRPr="001B6F16">
        <w:rPr>
          <w:rFonts w:ascii="DIN Next LT Arabic" w:hAnsi="DIN Next LT Arabic" w:cs="DIN Next LT Arabic"/>
          <w:sz w:val="24"/>
          <w:szCs w:val="24"/>
          <w:rtl/>
        </w:rPr>
        <w:t xml:space="preserve">ووفقًا لما تقره الجهة الحكومية. </w:t>
      </w:r>
    </w:p>
    <w:bookmarkEnd w:id="283"/>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4" w:name="_Toc9944893"/>
      <w:bookmarkStart w:id="285" w:name="_Toc20321604"/>
      <w:bookmarkStart w:id="286" w:name="_Toc35938910"/>
      <w:bookmarkStart w:id="287" w:name="_Toc38560531"/>
      <w:r w:rsidRPr="001B6F16">
        <w:rPr>
          <w:rFonts w:ascii="DIN Next LT Arabic" w:hAnsi="DIN Next LT Arabic" w:cs="DIN Next LT Arabic"/>
          <w:color w:val="000000"/>
          <w:szCs w:val="24"/>
          <w:rtl/>
        </w:rPr>
        <w:t>السحب الجزئ</w:t>
      </w:r>
      <w:bookmarkEnd w:id="284"/>
      <w:r w:rsidRPr="001B6F16">
        <w:rPr>
          <w:rFonts w:ascii="DIN Next LT Arabic" w:hAnsi="DIN Next LT Arabic" w:cs="DIN Next LT Arabic"/>
          <w:color w:val="000000"/>
          <w:szCs w:val="24"/>
          <w:rtl/>
        </w:rPr>
        <w:t>ي</w:t>
      </w:r>
      <w:bookmarkEnd w:id="285"/>
      <w:bookmarkEnd w:id="286"/>
      <w:bookmarkEnd w:id="287"/>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8" w:name="_Toc20321607"/>
      <w:bookmarkStart w:id="289" w:name="_Toc35938911"/>
      <w:bookmarkStart w:id="290" w:name="_Toc38560532"/>
      <w:r w:rsidRPr="001B6F16">
        <w:rPr>
          <w:rFonts w:ascii="DIN Next LT Arabic" w:hAnsi="DIN Next LT Arabic" w:cs="DIN Next LT Arabic"/>
          <w:color w:val="000000"/>
          <w:szCs w:val="24"/>
          <w:rtl/>
        </w:rPr>
        <w:t>تسلُّم الأعمال</w:t>
      </w:r>
      <w:bookmarkEnd w:id="288"/>
      <w:bookmarkEnd w:id="289"/>
      <w:bookmarkEnd w:id="290"/>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1" w:name="_Toc20321608"/>
      <w:bookmarkStart w:id="292" w:name="_Toc35938912"/>
      <w:bookmarkStart w:id="293" w:name="_Toc38560533"/>
      <w:r w:rsidRPr="001B6F16">
        <w:rPr>
          <w:rFonts w:ascii="DIN Next LT Arabic" w:hAnsi="DIN Next LT Arabic" w:cs="DIN Next LT Arabic"/>
          <w:color w:val="000000" w:themeColor="text1"/>
          <w:szCs w:val="24"/>
          <w:rtl/>
        </w:rPr>
        <w:t>المسؤولية عن الأعمال</w:t>
      </w:r>
      <w:bookmarkEnd w:id="291"/>
      <w:bookmarkEnd w:id="292"/>
      <w:bookmarkEnd w:id="293"/>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4" w:name="_Toc9944898"/>
      <w:bookmarkStart w:id="295" w:name="_Toc20321610"/>
      <w:bookmarkStart w:id="296" w:name="_Toc38560534"/>
      <w:r w:rsidRPr="001B6F16">
        <w:rPr>
          <w:rFonts w:ascii="DIN Next LT Arabic" w:hAnsi="DIN Next LT Arabic" w:cs="DIN Next LT Arabic"/>
          <w:color w:val="000000"/>
          <w:szCs w:val="24"/>
          <w:rtl/>
        </w:rPr>
        <w:t>تقييم أداء المتعاقد</w:t>
      </w:r>
      <w:bookmarkEnd w:id="294"/>
      <w:bookmarkEnd w:id="295"/>
      <w:bookmarkEnd w:id="296"/>
    </w:p>
    <w:p w14:paraId="785491DF" w14:textId="77777777" w:rsidR="00B53277" w:rsidRPr="00A956BE" w:rsidRDefault="00B53277" w:rsidP="00B53277">
      <w:pPr>
        <w:bidi/>
        <w:spacing w:after="120"/>
        <w:jc w:val="both"/>
        <w:rPr>
          <w:rFonts w:ascii="DIN Next LT Arabic" w:eastAsia="Times New Roman" w:hAnsi="DIN Next LT Arabic" w:cs="DIN Next LT Arabic"/>
          <w:color w:val="00B050"/>
          <w:sz w:val="24"/>
          <w:szCs w:val="24"/>
          <w:rtl/>
        </w:rPr>
      </w:pPr>
      <w:r w:rsidRPr="00A956BE">
        <w:rPr>
          <w:rFonts w:ascii="DIN Next LT Arabic" w:eastAsia="Times New Roman" w:hAnsi="DIN Next LT Arabic" w:cs="DIN Next LT Arabic"/>
          <w:color w:val="0070C0"/>
          <w:sz w:val="24"/>
          <w:szCs w:val="24"/>
          <w:rtl/>
        </w:rPr>
        <w:t>[ملاحظة: تقوم الجهة الحكومية</w:t>
      </w:r>
      <w:r w:rsidRPr="00A956BE">
        <w:rPr>
          <w:rFonts w:ascii="DIN Next LT Arabic" w:eastAsia="Times New Roman" w:hAnsi="DIN Next LT Arabic" w:cs="DIN Next LT Arabic"/>
          <w:color w:val="0070C0"/>
          <w:sz w:val="24"/>
          <w:szCs w:val="24"/>
          <w:rtl/>
          <w:lang w:bidi="ar-LB"/>
        </w:rPr>
        <w:t xml:space="preserve"> بتحديد مواعيد التقييم وتكرار عملية التقييم</w:t>
      </w:r>
      <w:r w:rsidRPr="00A956BE">
        <w:rPr>
          <w:rFonts w:ascii="DIN Next LT Arabic" w:eastAsia="Times New Roman" w:hAnsi="DIN Next LT Arabic" w:cs="DIN Next LT Arabic"/>
          <w:color w:val="0070C0"/>
          <w:sz w:val="24"/>
          <w:szCs w:val="24"/>
          <w:rtl/>
        </w:rPr>
        <w:t>]</w:t>
      </w:r>
    </w:p>
    <w:p w14:paraId="5F6CFE96" w14:textId="77777777" w:rsidR="00B53277" w:rsidRPr="00A956BE" w:rsidRDefault="00B53277" w:rsidP="00B53277">
      <w:pPr>
        <w:bidi/>
        <w:spacing w:before="240" w:after="120"/>
        <w:jc w:val="both"/>
        <w:rPr>
          <w:rFonts w:ascii="DIN Next LT Arabic" w:eastAsia="Times New Roman" w:hAnsi="DIN Next LT Arabic" w:cs="DIN Next LT Arabic"/>
          <w:color w:val="000000"/>
          <w:sz w:val="24"/>
          <w:szCs w:val="24"/>
        </w:rPr>
      </w:pPr>
      <w:r w:rsidRPr="00A956BE">
        <w:rPr>
          <w:rFonts w:ascii="DIN Next LT Arabic" w:eastAsia="Times New Roman" w:hAnsi="DIN Next LT Arabic" w:cs="DIN Next LT Arabic"/>
          <w:b/>
          <w:bCs/>
          <w:color w:val="000000"/>
          <w:sz w:val="24"/>
          <w:szCs w:val="24"/>
          <w:u w:val="single"/>
          <w:rtl/>
        </w:rPr>
        <w:t>أولًا</w:t>
      </w:r>
      <w:r w:rsidRPr="00A956BE">
        <w:rPr>
          <w:rFonts w:ascii="DIN Next LT Arabic" w:eastAsia="Times New Roman" w:hAnsi="DIN Next LT Arabic" w:cs="DIN Next LT Arabic"/>
          <w:b/>
          <w:bCs/>
          <w:color w:val="000000"/>
          <w:sz w:val="24"/>
          <w:szCs w:val="24"/>
          <w:rtl/>
        </w:rPr>
        <w:t xml:space="preserve">: </w:t>
      </w:r>
      <w:r w:rsidRPr="00A956BE">
        <w:rPr>
          <w:rFonts w:ascii="DIN Next LT Arabic" w:eastAsia="Times New Roman" w:hAnsi="DIN Next LT Arabic" w:cs="DIN Next LT Arabic"/>
          <w:color w:val="000000"/>
          <w:sz w:val="24"/>
          <w:szCs w:val="24"/>
          <w:rtl/>
        </w:rPr>
        <w:t xml:space="preserve">يتم التقييم الدوري لأداء المتعاقد </w:t>
      </w:r>
      <w:r w:rsidRPr="00A956BE">
        <w:rPr>
          <w:rFonts w:ascii="DIN Next LT Arabic" w:eastAsia="Times New Roman" w:hAnsi="DIN Next LT Arabic" w:cs="DIN Next LT Arabic"/>
          <w:color w:val="FF0000"/>
          <w:sz w:val="24"/>
          <w:szCs w:val="24"/>
          <w:rtl/>
        </w:rPr>
        <w:t>[شهريًّا]</w:t>
      </w:r>
      <w:r w:rsidRPr="00A956BE">
        <w:rPr>
          <w:rFonts w:ascii="DIN Next LT Arabic" w:eastAsia="Times New Roman" w:hAnsi="DIN Next LT Arabic" w:cs="DIN Next LT Arabic"/>
          <w:color w:val="000000"/>
          <w:sz w:val="24"/>
          <w:szCs w:val="24"/>
          <w:rtl/>
        </w:rPr>
        <w:t xml:space="preserve">، بالإضافة إلى التقييم النهائي لأداء المتعاقد الذي يتم بعد تنفيذ العقد. يتم إجراء عمليات التقييم للمتعاقد في المواعيد الزمنية التَّالية: </w:t>
      </w:r>
      <w:r w:rsidRPr="00A956BE">
        <w:rPr>
          <w:rFonts w:ascii="DIN Next LT Arabic" w:eastAsia="Times New Roman" w:hAnsi="DIN Next LT Arabic" w:cs="DIN Next LT Arabic"/>
          <w:color w:val="FF0000"/>
          <w:sz w:val="24"/>
          <w:szCs w:val="24"/>
          <w:rtl/>
        </w:rPr>
        <w:t>[أدخل التاريخ]، [أدخل التاريخ]،....</w:t>
      </w:r>
    </w:p>
    <w:p w14:paraId="736FB3F4" w14:textId="77777777" w:rsidR="00B53277" w:rsidRPr="00A956BE" w:rsidRDefault="00B53277" w:rsidP="00B53277">
      <w:pPr>
        <w:tabs>
          <w:tab w:val="left" w:pos="761"/>
          <w:tab w:val="left" w:pos="3709"/>
        </w:tabs>
        <w:bidi/>
        <w:spacing w:before="240" w:line="276" w:lineRule="auto"/>
        <w:jc w:val="both"/>
        <w:rPr>
          <w:rFonts w:ascii="DIN Next LT Arabic" w:eastAsia="Times New Roman" w:hAnsi="DIN Next LT Arabic" w:cs="DIN Next LT Arabic"/>
          <w:color w:val="FF0000"/>
          <w:sz w:val="24"/>
          <w:szCs w:val="24"/>
        </w:rPr>
      </w:pPr>
      <w:r w:rsidRPr="00A956BE">
        <w:rPr>
          <w:rFonts w:ascii="DIN Next LT Arabic" w:eastAsia="Times New Roman" w:hAnsi="DIN Next LT Arabic" w:cs="DIN Next LT Arabic"/>
          <w:b/>
          <w:bCs/>
          <w:sz w:val="24"/>
          <w:szCs w:val="24"/>
          <w:u w:val="single"/>
          <w:rtl/>
        </w:rPr>
        <w:t>ثانيًا</w:t>
      </w:r>
      <w:r w:rsidRPr="00A956BE">
        <w:rPr>
          <w:rFonts w:ascii="DIN Next LT Arabic" w:eastAsia="Times New Roman" w:hAnsi="DIN Next LT Arabic" w:cs="DIN Next LT Arabic"/>
          <w:b/>
          <w:bCs/>
          <w:sz w:val="24"/>
          <w:szCs w:val="24"/>
          <w:rtl/>
        </w:rPr>
        <w:t>:</w:t>
      </w:r>
      <w:r w:rsidRPr="00A956BE">
        <w:rPr>
          <w:rFonts w:ascii="DIN Next LT Arabic" w:eastAsia="Times New Roman"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sym w:font="Symbol" w:char="F0B7"/>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sz w:val="24"/>
          <w:szCs w:val="24"/>
          <w:rtl/>
        </w:rPr>
        <w:t>.</w:t>
      </w:r>
    </w:p>
    <w:p w14:paraId="1F579453"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ثالثًا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تقوم الجهة الحكومية بإشعار المتعاقد بنتائج التقييم وعليها بعد أن تصبح نتائج التقييم نهائية</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sz w:val="24"/>
          <w:szCs w:val="24"/>
          <w:rtl/>
        </w:rPr>
        <w:t xml:space="preserve"> </w:t>
      </w:r>
      <w:r w:rsidRPr="00A956BE">
        <w:rPr>
          <w:rFonts w:ascii="DIN Next LT Arabic" w:eastAsia="Times New Roman" w:hAnsi="DIN Next LT Arabic" w:cs="DIN Next LT Arabic"/>
          <w:color w:val="00B050"/>
          <w:sz w:val="24"/>
          <w:szCs w:val="24"/>
          <w:rtl/>
        </w:rPr>
        <w:t>رفع النتائج في البوابة وتدوينها في سجل المتعاقد</w:t>
      </w:r>
      <w:r w:rsidRPr="00A956BE">
        <w:rPr>
          <w:rFonts w:ascii="DIN Next LT Arabic" w:eastAsia="Times New Roman" w:hAnsi="DIN Next LT Arabic" w:cs="DIN Next LT Arabic"/>
          <w:sz w:val="24"/>
          <w:szCs w:val="24"/>
          <w:rtl/>
        </w:rPr>
        <w:t>.</w:t>
      </w:r>
      <w:r w:rsidRPr="00A956BE">
        <w:rPr>
          <w:rFonts w:ascii="DIN Next LT Arabic" w:eastAsia="Calibri" w:hAnsi="DIN Next LT Arabic" w:cs="DIN Next LT Arabic"/>
          <w:color w:val="0070C0"/>
          <w:kern w:val="2"/>
          <w:sz w:val="24"/>
          <w:szCs w:val="24"/>
          <w:rtl/>
          <w14:ligatures w14:val="standardContextual"/>
        </w:rPr>
        <w:t xml:space="preserve"> [</w:t>
      </w:r>
      <w:r w:rsidRPr="00A956BE">
        <w:rPr>
          <w:rFonts w:ascii="DIN Next LT Arabic" w:eastAsia="Calibri" w:hAnsi="DIN Next LT Arabic" w:cs="DIN Next LT Arabic" w:hint="cs"/>
          <w:color w:val="0070C0"/>
          <w:kern w:val="2"/>
          <w:sz w:val="24"/>
          <w:szCs w:val="24"/>
          <w:rtl/>
          <w14:ligatures w14:val="standardContextual"/>
        </w:rPr>
        <w:t>على الجهة الحكومية إذا كانت الأعمال والمشتريات تنفذ خارج المملكة العربية السعودية وحددت الوسيلة البديلة عن البوابة لطرح كافة إجراءات المنافسة، أن تستبدل النص باللون الأخضر في هذه الفقرة بما يتناسب مع طبيعة الوسيلة.</w:t>
      </w:r>
      <w:r w:rsidRPr="00A956BE">
        <w:rPr>
          <w:rFonts w:ascii="DIN Next LT Arabic" w:eastAsia="Calibri" w:hAnsi="DIN Next LT Arabic" w:cs="DIN Next LT Arabic"/>
          <w:color w:val="0070C0"/>
          <w:kern w:val="2"/>
          <w:sz w:val="24"/>
          <w:szCs w:val="24"/>
          <w:rtl/>
          <w14:ligatures w14:val="standardContextual"/>
        </w:rPr>
        <w:t>]</w:t>
      </w:r>
    </w:p>
    <w:p w14:paraId="7DE1F137"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رابعًا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5FEFCC9B"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خامسًا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6C7AF47C" w14:textId="0D893971" w:rsidR="009160B1" w:rsidRPr="001B6F16" w:rsidRDefault="00B53277" w:rsidP="00B53277">
      <w:pPr>
        <w:pStyle w:val="BodyText"/>
        <w:bidi/>
        <w:spacing w:before="240"/>
        <w:rPr>
          <w:rFonts w:ascii="DIN Next LT Arabic" w:hAnsi="DIN Next LT Arabic" w:cs="DIN Next LT Arabic"/>
          <w:sz w:val="24"/>
          <w:szCs w:val="24"/>
        </w:rPr>
      </w:pPr>
      <w:r w:rsidRPr="00A956BE">
        <w:rPr>
          <w:rFonts w:ascii="DIN Next LT Arabic" w:eastAsia="Times New Roman" w:hAnsi="DIN Next LT Arabic" w:cs="DIN Next LT Arabic"/>
          <w:b/>
          <w:bCs/>
          <w:sz w:val="24"/>
          <w:szCs w:val="24"/>
          <w:u w:val="single"/>
          <w:rtl/>
        </w:rPr>
        <w:t>سادسًا</w:t>
      </w:r>
      <w:r w:rsidRPr="00A956BE">
        <w:rPr>
          <w:rFonts w:ascii="DIN Next LT Arabic" w:eastAsia="Times New Roman"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7" w:name="_Toc20321611"/>
      <w:bookmarkStart w:id="298" w:name="_Toc38560535"/>
      <w:bookmarkStart w:id="299" w:name="_Toc3303329"/>
      <w:bookmarkStart w:id="300" w:name="_Toc3460308"/>
      <w:bookmarkStart w:id="301" w:name="_Toc9944906"/>
      <w:bookmarkStart w:id="302" w:name="_Toc3460285"/>
      <w:bookmarkEnd w:id="267"/>
      <w:bookmarkEnd w:id="268"/>
      <w:r w:rsidRPr="001B6F16">
        <w:rPr>
          <w:rFonts w:ascii="DIN Next LT Arabic" w:hAnsi="DIN Next LT Arabic" w:cs="DIN Next LT Arabic"/>
          <w:sz w:val="24"/>
          <w:szCs w:val="24"/>
          <w:rtl/>
        </w:rPr>
        <w:lastRenderedPageBreak/>
        <w:t>القسم السادس: الضمانات</w:t>
      </w:r>
      <w:bookmarkEnd w:id="297"/>
      <w:bookmarkEnd w:id="298"/>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3" w:name="_Toc9944903"/>
      <w:bookmarkStart w:id="304" w:name="_Toc20321612"/>
      <w:bookmarkStart w:id="305" w:name="_Toc38560536"/>
      <w:bookmarkEnd w:id="299"/>
      <w:bookmarkEnd w:id="300"/>
      <w:bookmarkEnd w:id="301"/>
      <w:r w:rsidRPr="001B6F16">
        <w:rPr>
          <w:rFonts w:ascii="DIN Next LT Arabic" w:hAnsi="DIN Next LT Arabic" w:cs="DIN Next LT Arabic"/>
          <w:color w:val="000000"/>
          <w:szCs w:val="24"/>
          <w:rtl/>
        </w:rPr>
        <w:t>الضمان النهائي</w:t>
      </w:r>
      <w:bookmarkEnd w:id="303"/>
      <w:bookmarkEnd w:id="304"/>
      <w:bookmarkEnd w:id="305"/>
    </w:p>
    <w:p w14:paraId="437292C2" w14:textId="77777777" w:rsidR="00B53277" w:rsidRPr="00A956BE" w:rsidRDefault="00B53277" w:rsidP="00B53277">
      <w:pPr>
        <w:bidi/>
        <w:spacing w:after="120"/>
        <w:jc w:val="both"/>
        <w:rPr>
          <w:rFonts w:ascii="DIN Next LT Arabic" w:eastAsia="Times New Roman" w:hAnsi="DIN Next LT Arabic" w:cs="DIN Next LT Arabic"/>
          <w:color w:val="0070C0"/>
          <w:sz w:val="24"/>
          <w:szCs w:val="24"/>
          <w:rtl/>
        </w:rPr>
      </w:pPr>
      <w:r w:rsidRPr="00A956BE">
        <w:rPr>
          <w:rFonts w:ascii="DIN Next LT Arabic" w:eastAsia="Times New Roman" w:hAnsi="DIN Next LT Arabic" w:cs="DIN Next LT Arabic"/>
          <w:color w:val="0070C0"/>
          <w:sz w:val="24"/>
          <w:szCs w:val="24"/>
          <w:rtl/>
        </w:rPr>
        <w:t xml:space="preserve">[ملاحظة: لا يلزم تقديم الضمان النهائي </w:t>
      </w:r>
      <w:r w:rsidRPr="00A956BE">
        <w:rPr>
          <w:rFonts w:ascii="DIN Next LT Arabic" w:eastAsia="Times New Roman" w:hAnsi="DIN Next LT Arabic" w:cs="DIN Next LT Arabic" w:hint="cs"/>
          <w:color w:val="0070C0"/>
          <w:sz w:val="24"/>
          <w:szCs w:val="24"/>
          <w:rtl/>
        </w:rPr>
        <w:t>في الحالات الواردة في الفقرة (3) من المادة (الحادية والستون) من النظام، بالإضافة إلى حالة عدم اشتراط الجهة الحكومية لتقديم الضمان النهائي في الأعمال والمشتريات التي تنفذ خارج المملكة العربية السعودية</w:t>
      </w:r>
      <w:r w:rsidRPr="00A956BE">
        <w:rPr>
          <w:rFonts w:ascii="DIN Next LT Arabic" w:eastAsia="Times New Roman" w:hAnsi="DIN Next LT Arabic" w:cs="DIN Next LT Arabic"/>
          <w:color w:val="0070C0"/>
          <w:sz w:val="24"/>
          <w:szCs w:val="24"/>
          <w:rtl/>
        </w:rPr>
        <w:t xml:space="preserve"> مع التزام الجهة بتحديد آلية بديلة لضمان جودة تنفيذ أعمال المشروع قدر الإمكان عملياً وذلك حسب الإجراء المعمول به في الدولة محل التنفيذ.]</w:t>
      </w:r>
    </w:p>
    <w:p w14:paraId="1D74F275" w14:textId="77777777" w:rsidR="00B53277" w:rsidRPr="00A956BE" w:rsidRDefault="00B53277" w:rsidP="00B53277">
      <w:pPr>
        <w:bidi/>
        <w:spacing w:before="240"/>
        <w:jc w:val="both"/>
        <w:rPr>
          <w:rFonts w:ascii="DIN Next LT Arabic" w:eastAsia="Times New Roman"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أولاً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color w:val="00B050"/>
          <w:sz w:val="24"/>
          <w:szCs w:val="24"/>
          <w:rtl/>
        </w:rPr>
        <w:t xml:space="preserve"> قدم المتعاقد ضماناً بنكياً نهائياً بنسبة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t>5</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من قيمة العقد بمبلغ</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w:t>
      </w:r>
      <w:r w:rsidRPr="00A956BE">
        <w:rPr>
          <w:rFonts w:ascii="DIN Next LT Arabic" w:eastAsia="Times New Roman" w:hAnsi="DIN Next LT Arabic" w:cs="DIN Next LT Arabic"/>
          <w:color w:val="00B050"/>
          <w:sz w:val="24"/>
          <w:szCs w:val="24"/>
          <w:rtl/>
        </w:rPr>
        <w:t>) ريال</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سعودي] صادراً من</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برقم</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وتاريخ</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ساري المفعول لغاية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w:t>
      </w:r>
    </w:p>
    <w:p w14:paraId="6013D256" w14:textId="2A8632CB" w:rsidR="00AA68DB" w:rsidRDefault="00B53277" w:rsidP="00B53277">
      <w:pPr>
        <w:bidi/>
        <w:jc w:val="lowKashida"/>
        <w:rPr>
          <w:rFonts w:ascii="DIN Next LT Arabic"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ثانيًا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6"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6"/>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7" w:name="_Toc9944904"/>
      <w:bookmarkStart w:id="308" w:name="_Toc20321613"/>
      <w:bookmarkStart w:id="309" w:name="_Toc38560537"/>
      <w:r w:rsidRPr="001B6F16">
        <w:rPr>
          <w:rFonts w:ascii="DIN Next LT Arabic" w:hAnsi="DIN Next LT Arabic" w:cs="DIN Next LT Arabic"/>
          <w:color w:val="000000"/>
          <w:szCs w:val="24"/>
          <w:rtl/>
        </w:rPr>
        <w:t>تمديد الضمان</w:t>
      </w:r>
      <w:bookmarkEnd w:id="307"/>
      <w:bookmarkEnd w:id="308"/>
      <w:r w:rsidRPr="001B6F16">
        <w:rPr>
          <w:rFonts w:ascii="DIN Next LT Arabic" w:hAnsi="DIN Next LT Arabic" w:cs="DIN Next LT Arabic"/>
          <w:color w:val="000000"/>
          <w:szCs w:val="24"/>
          <w:rtl/>
        </w:rPr>
        <w:t xml:space="preserve"> النهائي</w:t>
      </w:r>
      <w:bookmarkEnd w:id="309"/>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0" w:name="_Hlk25238844"/>
      <w:r w:rsidRPr="001B6F16">
        <w:rPr>
          <w:rFonts w:ascii="DIN Next LT Arabic" w:hAnsi="DIN Next LT Arabic" w:cs="DIN Next LT Arabic"/>
          <w:sz w:val="24"/>
          <w:szCs w:val="24"/>
          <w:rtl/>
        </w:rPr>
        <w:t>انتهاء مدته</w:t>
      </w:r>
      <w:bookmarkEnd w:id="310"/>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1" w:name="_Toc9944905"/>
      <w:bookmarkStart w:id="312" w:name="_Toc20321614"/>
      <w:bookmarkStart w:id="313" w:name="_Toc35938917"/>
      <w:bookmarkStart w:id="314" w:name="_Toc38560538"/>
      <w:bookmarkStart w:id="315" w:name="_Toc20321615"/>
      <w:bookmarkStart w:id="316" w:name="_Toc9944896"/>
      <w:bookmarkEnd w:id="302"/>
      <w:r w:rsidRPr="001B6F16">
        <w:rPr>
          <w:rFonts w:ascii="DIN Next LT Arabic" w:hAnsi="DIN Next LT Arabic" w:cs="DIN Next LT Arabic"/>
          <w:color w:val="000000"/>
          <w:szCs w:val="24"/>
          <w:rtl/>
        </w:rPr>
        <w:t>مصادرة الضمان</w:t>
      </w:r>
      <w:bookmarkEnd w:id="311"/>
      <w:bookmarkEnd w:id="312"/>
      <w:r w:rsidRPr="001B6F16">
        <w:rPr>
          <w:rFonts w:ascii="DIN Next LT Arabic" w:hAnsi="DIN Next LT Arabic" w:cs="DIN Next LT Arabic"/>
          <w:color w:val="000000"/>
          <w:szCs w:val="24"/>
          <w:rtl/>
        </w:rPr>
        <w:t xml:space="preserve"> النهائي</w:t>
      </w:r>
      <w:bookmarkEnd w:id="313"/>
      <w:bookmarkEnd w:id="314"/>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7" w:name="_Toc38560539"/>
      <w:r w:rsidRPr="001B6F16">
        <w:rPr>
          <w:rFonts w:ascii="DIN Next LT Arabic" w:hAnsi="DIN Next LT Arabic" w:cs="DIN Next LT Arabic"/>
          <w:sz w:val="24"/>
          <w:szCs w:val="24"/>
          <w:rtl/>
        </w:rPr>
        <w:lastRenderedPageBreak/>
        <w:t>القسم السابع: إنهاء العقد</w:t>
      </w:r>
      <w:bookmarkEnd w:id="315"/>
      <w:bookmarkEnd w:id="317"/>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8" w:name="_Toc20321616"/>
      <w:bookmarkStart w:id="319" w:name="_Toc35938919"/>
      <w:bookmarkStart w:id="320" w:name="_Toc38560540"/>
      <w:bookmarkEnd w:id="3"/>
      <w:bookmarkEnd w:id="35"/>
      <w:bookmarkEnd w:id="316"/>
      <w:r w:rsidRPr="001B6F16">
        <w:rPr>
          <w:rFonts w:ascii="DIN Next LT Arabic" w:hAnsi="DIN Next LT Arabic" w:cs="DIN Next LT Arabic"/>
          <w:color w:val="000000"/>
          <w:szCs w:val="24"/>
          <w:rtl/>
        </w:rPr>
        <w:t>إنهاء العقد من قِبَل الجهة الحكومية</w:t>
      </w:r>
      <w:bookmarkEnd w:id="318"/>
      <w:bookmarkEnd w:id="319"/>
      <w:bookmarkEnd w:id="320"/>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1"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1"/>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2" w:name="_Toc9944897"/>
      <w:bookmarkStart w:id="323" w:name="_Toc20321617"/>
      <w:bookmarkStart w:id="324" w:name="_Toc35938920"/>
      <w:bookmarkStart w:id="325" w:name="_Toc38560541"/>
      <w:r w:rsidRPr="001B6F16">
        <w:rPr>
          <w:rFonts w:ascii="DIN Next LT Arabic" w:hAnsi="DIN Next LT Arabic" w:cs="DIN Next LT Arabic"/>
          <w:color w:val="auto"/>
          <w:szCs w:val="24"/>
          <w:rtl/>
        </w:rPr>
        <w:t xml:space="preserve">إنهاء العقد </w:t>
      </w:r>
      <w:bookmarkEnd w:id="322"/>
      <w:bookmarkEnd w:id="323"/>
      <w:r w:rsidRPr="001B6F16">
        <w:rPr>
          <w:rFonts w:ascii="DIN Next LT Arabic" w:hAnsi="DIN Next LT Arabic" w:cs="DIN Next LT Arabic"/>
          <w:color w:val="auto"/>
          <w:szCs w:val="24"/>
          <w:rtl/>
        </w:rPr>
        <w:t>بالاتفاق</w:t>
      </w:r>
      <w:bookmarkEnd w:id="324"/>
      <w:bookmarkEnd w:id="325"/>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6" w:name="_Toc35938921"/>
      <w:bookmarkStart w:id="327" w:name="_Toc38560542"/>
      <w:r w:rsidRPr="001B6F16">
        <w:rPr>
          <w:rFonts w:ascii="DIN Next LT Arabic" w:hAnsi="DIN Next LT Arabic" w:cs="DIN Next LT Arabic"/>
          <w:color w:val="000000"/>
          <w:szCs w:val="24"/>
          <w:rtl/>
        </w:rPr>
        <w:t>التزامات المتعاقد عند إنهاء العقد</w:t>
      </w:r>
      <w:bookmarkEnd w:id="326"/>
      <w:bookmarkEnd w:id="327"/>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8" w:name="_Toc9944899"/>
      <w:bookmarkStart w:id="329" w:name="_Toc20321618"/>
      <w:bookmarkStart w:id="330" w:name="_Toc35938922"/>
      <w:bookmarkStart w:id="331" w:name="_Toc38560543"/>
      <w:r w:rsidRPr="001B6F16">
        <w:rPr>
          <w:rFonts w:ascii="DIN Next LT Arabic" w:hAnsi="DIN Next LT Arabic" w:cs="DIN Next LT Arabic"/>
          <w:color w:val="000000"/>
          <w:szCs w:val="24"/>
          <w:rtl/>
        </w:rPr>
        <w:lastRenderedPageBreak/>
        <w:t>محاسبة المتعاقد</w:t>
      </w:r>
      <w:bookmarkEnd w:id="328"/>
      <w:bookmarkEnd w:id="329"/>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0"/>
      <w:bookmarkEnd w:id="331"/>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2" w:name="_Hlk25238627"/>
      <w:r w:rsidRPr="001B6F16">
        <w:rPr>
          <w:rFonts w:ascii="DIN Next LT Arabic" w:hAnsi="DIN Next LT Arabic" w:cs="DIN Next LT Arabic"/>
          <w:sz w:val="24"/>
          <w:szCs w:val="24"/>
          <w:rtl/>
        </w:rPr>
        <w:t>وأن يقوم بتسليمها للجهة الحكومية</w:t>
      </w:r>
      <w:bookmarkEnd w:id="332"/>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3" w:name="_Toc20321634"/>
      <w:bookmarkStart w:id="334" w:name="_Toc32151443"/>
      <w:bookmarkStart w:id="335" w:name="_Toc38560544"/>
      <w:r w:rsidRPr="001B6F16">
        <w:rPr>
          <w:rFonts w:ascii="DIN Next LT Arabic" w:hAnsi="DIN Next LT Arabic" w:cs="DIN Next LT Arabic"/>
          <w:color w:val="000000" w:themeColor="text1"/>
          <w:sz w:val="24"/>
          <w:szCs w:val="24"/>
          <w:rtl/>
        </w:rPr>
        <w:lastRenderedPageBreak/>
        <w:t>الشروط المالية</w:t>
      </w:r>
      <w:bookmarkEnd w:id="333"/>
      <w:bookmarkEnd w:id="334"/>
      <w:bookmarkEnd w:id="335"/>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6" w:name="_Toc20321635"/>
      <w:bookmarkStart w:id="337" w:name="_Toc32151444"/>
      <w:bookmarkStart w:id="338" w:name="_Toc38560545"/>
      <w:r w:rsidRPr="00FC5B48">
        <w:rPr>
          <w:rFonts w:ascii="DIN Next LT Arabic" w:hAnsi="DIN Next LT Arabic" w:cs="DIN Next LT Arabic"/>
          <w:color w:val="00B050"/>
          <w:szCs w:val="24"/>
          <w:rtl/>
        </w:rPr>
        <w:t>الدفعة المقدمة</w:t>
      </w:r>
      <w:bookmarkEnd w:id="336"/>
      <w:bookmarkEnd w:id="337"/>
      <w:bookmarkEnd w:id="338"/>
    </w:p>
    <w:p w14:paraId="333D0E57" w14:textId="77777777" w:rsidR="00B53277" w:rsidRPr="00E00EF2" w:rsidRDefault="00B53277" w:rsidP="00B53277">
      <w:pPr>
        <w:bidi/>
        <w:spacing w:before="240"/>
        <w:jc w:val="both"/>
        <w:rPr>
          <w:rFonts w:ascii="DIN Next LT Arabic" w:eastAsia="Times New Roman" w:hAnsi="DIN Next LT Arabic" w:cs="DIN Next LT Arabic"/>
          <w:color w:val="0070C0"/>
          <w:sz w:val="24"/>
          <w:szCs w:val="24"/>
          <w:rtl/>
        </w:rPr>
      </w:pPr>
      <w:r w:rsidRPr="00E00EF2">
        <w:rPr>
          <w:rFonts w:ascii="DIN Next LT Arabic" w:eastAsia="Times New Roman" w:hAnsi="DIN Next LT Arabic" w:cs="DIN Next LT Arabic"/>
          <w:color w:val="0070C0"/>
          <w:sz w:val="24"/>
          <w:szCs w:val="24"/>
          <w:rtl/>
        </w:rPr>
        <w:t>[ملاحظة: لا يبقى على هذا الشرط إلا عند تحقق شروطه لذا فعلى الجهة الحكومية</w:t>
      </w:r>
      <w:r w:rsidRPr="00E00EF2">
        <w:rPr>
          <w:rFonts w:ascii="DIN Next LT Arabic" w:eastAsia="Times New Roman" w:hAnsi="DIN Next LT Arabic" w:cs="DIN Next LT Arabic"/>
          <w:color w:val="00B050"/>
          <w:sz w:val="24"/>
          <w:szCs w:val="24"/>
          <w:rtl/>
        </w:rPr>
        <w:t xml:space="preserve"> </w:t>
      </w:r>
      <w:r w:rsidRPr="00E00EF2">
        <w:rPr>
          <w:rFonts w:ascii="DIN Next LT Arabic" w:eastAsia="Times New Roman" w:hAnsi="DIN Next LT Arabic" w:cs="DIN Next LT Arabic"/>
          <w:color w:val="0070C0"/>
          <w:sz w:val="24"/>
          <w:szCs w:val="24"/>
          <w:rtl/>
        </w:rPr>
        <w:t>حذف هذا البند في حال لم تتحقق شروطه النظامية]</w:t>
      </w:r>
    </w:p>
    <w:p w14:paraId="485BFAF1" w14:textId="22A6D360"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أولًا</w:t>
      </w:r>
      <w:r w:rsidRPr="00E00EF2">
        <w:rPr>
          <w:rFonts w:ascii="DIN Next LT Arabic" w:eastAsia="Times New Roman" w:hAnsi="DIN Next LT Arabic" w:cs="DIN Next LT Arabic"/>
          <w:color w:val="00B050"/>
          <w:sz w:val="24"/>
          <w:szCs w:val="24"/>
          <w:rtl/>
        </w:rPr>
        <w:t xml:space="preserve">: اتفق الطرفان على أن تقوم الجهة الحكومية بصرف دفعة مقدمة إلى المتعاقد بنسبة </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FF0000"/>
          <w:sz w:val="24"/>
          <w:szCs w:val="24"/>
        </w:rPr>
        <w:t>%</w:t>
      </w:r>
      <w:r w:rsidRPr="00E00EF2">
        <w:rPr>
          <w:rFonts w:ascii="DIN Next LT Arabic" w:eastAsia="Times New Roman" w:hAnsi="DIN Next LT Arabic" w:cs="DIN Next LT Arabic"/>
          <w:color w:val="FF0000"/>
          <w:sz w:val="24"/>
          <w:szCs w:val="24"/>
          <w:rtl/>
        </w:rPr>
        <w:t xml:space="preserve"> </w:t>
      </w:r>
      <w:r w:rsidRPr="00E00EF2">
        <w:rPr>
          <w:rFonts w:ascii="DIN Next LT Arabic" w:eastAsia="Times New Roman" w:hAnsi="DIN Next LT Arabic" w:cs="DIN Next LT Arabic"/>
          <w:color w:val="0070C0"/>
          <w:sz w:val="24"/>
          <w:szCs w:val="24"/>
          <w:rtl/>
        </w:rPr>
        <w:t>(لا تزيد عن 10%)</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00B050"/>
          <w:sz w:val="24"/>
          <w:szCs w:val="24"/>
          <w:rtl/>
        </w:rPr>
        <w:t xml:space="preserve">، من قيمة العقد وبما لا يتجاوز مبلغ </w:t>
      </w:r>
      <w:r w:rsidRPr="00E00EF2">
        <w:rPr>
          <w:rFonts w:ascii="DIN Next LT Arabic" w:eastAsia="Times New Roman" w:hAnsi="DIN Next LT Arabic" w:cs="DIN Next LT Arabic"/>
          <w:color w:val="FF0000"/>
          <w:sz w:val="24"/>
          <w:szCs w:val="24"/>
          <w:rtl/>
        </w:rPr>
        <w:t>[أدخل المبلغ]</w:t>
      </w:r>
      <w:r w:rsidRPr="00E00EF2">
        <w:rPr>
          <w:rFonts w:ascii="DIN Next LT Arabic" w:eastAsia="Times New Roman" w:hAnsi="DIN Next LT Arabic" w:cs="DIN Next LT Arabic"/>
          <w:color w:val="00B050"/>
          <w:sz w:val="24"/>
          <w:szCs w:val="24"/>
          <w:rtl/>
        </w:rPr>
        <w:t>،</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0BB6D981" w14:textId="77777777"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ثانيًا</w:t>
      </w:r>
      <w:r w:rsidRPr="00E00EF2">
        <w:rPr>
          <w:rFonts w:ascii="DIN Next LT Arabic" w:eastAsia="Times New Roman" w:hAnsi="DIN Next LT Arabic" w:cs="DIN Next LT Arabic"/>
          <w:color w:val="00B050"/>
          <w:sz w:val="24"/>
          <w:szCs w:val="24"/>
          <w:rtl/>
        </w:rPr>
        <w:t xml:space="preserve">: ‌يتم صرف الدفعة المقدمة بعد تقديم المتعاقد للضمان المقابل لها، وتقوم الجهة الحكومية بخصم قيمة الدفعة المقدمة من مستحقات المتعاقد على أقساط بنسبة </w:t>
      </w:r>
      <w:r w:rsidRPr="00E00EF2">
        <w:rPr>
          <w:rFonts w:ascii="DIN Next LT Arabic" w:eastAsia="Times New Roman" w:hAnsi="DIN Next LT Arabic" w:cs="DIN Next LT Arabic"/>
          <w:color w:val="FF0000"/>
          <w:sz w:val="24"/>
          <w:szCs w:val="24"/>
          <w:rtl/>
        </w:rPr>
        <w:t>[أدخل النسبة]</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من الدفعة المقدمة من قيمة كل مستخلص اعتبارًا من المستخلص الأول.</w:t>
      </w:r>
    </w:p>
    <w:p w14:paraId="208D174B" w14:textId="00C2D733" w:rsidR="00B53277" w:rsidRPr="00FC5B48" w:rsidRDefault="00B53277" w:rsidP="00B53277">
      <w:pPr>
        <w:pStyle w:val="BodyText"/>
        <w:bidi/>
        <w:spacing w:before="240" w:after="0"/>
        <w:jc w:val="both"/>
        <w:rPr>
          <w:rFonts w:ascii="DIN Next LT Arabic" w:hAnsi="DIN Next LT Arabic" w:cs="DIN Next LT Arabic"/>
          <w:color w:val="00B050"/>
          <w:sz w:val="24"/>
          <w:szCs w:val="24"/>
        </w:rPr>
      </w:pPr>
      <w:r w:rsidRPr="00E00EF2">
        <w:rPr>
          <w:rFonts w:ascii="DIN Next LT Arabic" w:eastAsia="Times New Roman" w:hAnsi="DIN Next LT Arabic" w:cs="DIN Next LT Arabic"/>
          <w:b/>
          <w:bCs/>
          <w:color w:val="00B050"/>
          <w:sz w:val="24"/>
          <w:szCs w:val="24"/>
          <w:u w:val="single"/>
          <w:rtl/>
        </w:rPr>
        <w:t>ثالثًا</w:t>
      </w:r>
      <w:r w:rsidRPr="00E00EF2">
        <w:rPr>
          <w:rFonts w:ascii="DIN Next LT Arabic" w:eastAsia="Times New Roman"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E00EF2">
        <w:rPr>
          <w:rFonts w:ascii="DIN Next LT Arabic" w:eastAsia="Times New Roman"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39" w:name="_Toc20321637"/>
      <w:bookmarkStart w:id="340" w:name="_Toc32151445"/>
      <w:bookmarkStart w:id="341"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39"/>
      <w:bookmarkEnd w:id="340"/>
      <w:bookmarkEnd w:id="341"/>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2"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2"/>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3"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4" w:name="_Toc20321638"/>
      <w:bookmarkStart w:id="345" w:name="_Toc32151446"/>
      <w:bookmarkStart w:id="346" w:name="_Toc38560547"/>
      <w:bookmarkEnd w:id="343"/>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4"/>
      <w:bookmarkEnd w:id="345"/>
      <w:bookmarkEnd w:id="346"/>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7"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8" w:name="_Toc20321639"/>
      <w:bookmarkStart w:id="349" w:name="_Toc32151447"/>
      <w:bookmarkStart w:id="350" w:name="_Toc38560548"/>
      <w:bookmarkEnd w:id="347"/>
      <w:r w:rsidRPr="001B6F16">
        <w:rPr>
          <w:rFonts w:ascii="DIN Next LT Arabic" w:hAnsi="DIN Next LT Arabic" w:cs="DIN Next LT Arabic"/>
          <w:color w:val="000000" w:themeColor="text1"/>
          <w:szCs w:val="24"/>
          <w:rtl/>
        </w:rPr>
        <w:t>الغرامات</w:t>
      </w:r>
      <w:bookmarkEnd w:id="348"/>
      <w:bookmarkEnd w:id="349"/>
      <w:bookmarkEnd w:id="350"/>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1" w:name="_Toc38131423"/>
      <w:bookmarkStart w:id="352" w:name="_Toc38135508"/>
      <w:bookmarkStart w:id="353" w:name="_Toc38135799"/>
      <w:bookmarkStart w:id="354" w:name="_Toc38560549"/>
      <w:bookmarkStart w:id="355"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1"/>
      <w:bookmarkEnd w:id="352"/>
      <w:bookmarkEnd w:id="353"/>
      <w:bookmarkEnd w:id="354"/>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6" w:name="_Toc38131424"/>
      <w:bookmarkStart w:id="357" w:name="_Toc38135509"/>
      <w:bookmarkStart w:id="358" w:name="_Toc38135800"/>
      <w:bookmarkStart w:id="359"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6"/>
      <w:bookmarkEnd w:id="357"/>
      <w:bookmarkEnd w:id="358"/>
      <w:bookmarkEnd w:id="359"/>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0" w:name="_Hlk23945176"/>
      <w:bookmarkEnd w:id="355"/>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1" w:name="_Toc38131425"/>
      <w:bookmarkStart w:id="362" w:name="_Toc38135510"/>
      <w:bookmarkStart w:id="363" w:name="_Toc38135801"/>
      <w:bookmarkStart w:id="364" w:name="_Toc38560551"/>
      <w:r>
        <w:rPr>
          <w:rFonts w:ascii="DIN Next LT Arabic" w:hAnsi="DIN Next LT Arabic" w:cs="DIN Next LT Arabic" w:hint="cs"/>
          <w:color w:val="000000" w:themeColor="text1"/>
          <w:szCs w:val="24"/>
          <w:rtl/>
        </w:rPr>
        <w:t>إجمالي الغرامات</w:t>
      </w:r>
      <w:bookmarkEnd w:id="361"/>
      <w:bookmarkEnd w:id="362"/>
      <w:bookmarkEnd w:id="363"/>
      <w:bookmarkEnd w:id="364"/>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0CADB3AC"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5" w:name="_Toc20321640"/>
      <w:bookmarkStart w:id="366" w:name="_Toc32151448"/>
      <w:bookmarkStart w:id="367" w:name="_Toc38560552"/>
      <w:bookmarkEnd w:id="360"/>
      <w:r w:rsidRPr="001B6F16">
        <w:rPr>
          <w:rFonts w:ascii="DIN Next LT Arabic" w:hAnsi="DIN Next LT Arabic" w:cs="DIN Next LT Arabic"/>
          <w:color w:val="000000" w:themeColor="text1"/>
          <w:szCs w:val="24"/>
          <w:rtl/>
        </w:rPr>
        <w:t>المستخلصات</w:t>
      </w:r>
      <w:bookmarkEnd w:id="365"/>
      <w:bookmarkEnd w:id="366"/>
      <w:bookmarkEnd w:id="367"/>
    </w:p>
    <w:p w14:paraId="6BD1AF3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bookmarkStart w:id="368" w:name="_Hlk127178793"/>
      <w:bookmarkStart w:id="369" w:name="_Hlk140671278"/>
      <w:bookmarkStart w:id="370" w:name="_Toc20321641"/>
      <w:bookmarkStart w:id="371" w:name="_Toc32151449"/>
      <w:bookmarkStart w:id="372" w:name="_Toc38560553"/>
      <w:r w:rsidRPr="000C5426">
        <w:rPr>
          <w:rFonts w:ascii="DIN Next LT Arabic" w:eastAsia="Calibri" w:hAnsi="DIN Next LT Arabic" w:cs="DIN Next LT Arabic"/>
          <w:b/>
          <w:bCs/>
          <w:color w:val="000000"/>
          <w:sz w:val="24"/>
          <w:szCs w:val="24"/>
          <w:u w:val="single"/>
          <w:rtl/>
        </w:rPr>
        <w:t>أولاً:</w:t>
      </w:r>
      <w:r w:rsidRPr="000C5426">
        <w:rPr>
          <w:rFonts w:ascii="DIN Next LT Arabic" w:eastAsia="Calibri" w:hAnsi="DIN Next LT Arabic" w:cs="DIN Next LT Arabic"/>
          <w:color w:val="000000"/>
          <w:sz w:val="24"/>
          <w:szCs w:val="24"/>
          <w:rtl/>
        </w:rPr>
        <w:t xml:space="preserve"> وفقًا لأحكام بند "صرف المقابل المالي"، يتم إعداد المستخلص بحسب البنود المنجزة للمتعاقد.</w:t>
      </w:r>
    </w:p>
    <w:p w14:paraId="663D06E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ثانياً:</w:t>
      </w:r>
      <w:r w:rsidRPr="000C5426">
        <w:rPr>
          <w:rFonts w:ascii="DIN Next LT Arabic" w:eastAsia="Calibri" w:hAnsi="DIN Next LT Arabic" w:cs="DIN Next LT Arabic"/>
          <w:color w:val="000000"/>
          <w:sz w:val="24"/>
          <w:szCs w:val="24"/>
          <w:rtl/>
        </w:rPr>
        <w:t xml:space="preserve"> مع مراعاة ما ورد في (ثالثاً) من هذا البند، تصرف الجهة الحكومية المستخلص الختامي للمتعاقد على ألا يقل عن نسبة </w:t>
      </w:r>
      <w:r w:rsidRPr="000C5426">
        <w:rPr>
          <w:rFonts w:ascii="DIN Next LT Arabic" w:eastAsia="Calibri" w:hAnsi="DIN Next LT Arabic" w:cs="DIN Next LT Arabic" w:hint="cs"/>
          <w:color w:val="000000"/>
          <w:sz w:val="24"/>
          <w:szCs w:val="24"/>
          <w:rtl/>
        </w:rPr>
        <w:t>(</w:t>
      </w:r>
      <w:r w:rsidRPr="000C5426">
        <w:rPr>
          <w:rFonts w:ascii="DIN Next LT Arabic" w:eastAsia="Calibri" w:hAnsi="DIN Next LT Arabic" w:cs="DIN Next LT Arabic"/>
          <w:color w:val="000000"/>
          <w:sz w:val="24"/>
          <w:szCs w:val="24"/>
          <w:rtl/>
        </w:rPr>
        <w:t>5%</w:t>
      </w:r>
      <w:r w:rsidRPr="000C5426">
        <w:rPr>
          <w:rFonts w:ascii="DIN Next LT Arabic" w:eastAsia="Calibri" w:hAnsi="DIN Next LT Arabic" w:cs="DIN Next LT Arabic" w:hint="cs"/>
          <w:color w:val="000000"/>
          <w:sz w:val="24"/>
          <w:szCs w:val="24"/>
          <w:rtl/>
        </w:rPr>
        <w:t xml:space="preserve">) </w:t>
      </w:r>
      <w:r w:rsidRPr="000C5426">
        <w:rPr>
          <w:rFonts w:ascii="DIN Next LT Arabic" w:eastAsia="Calibri" w:hAnsi="DIN Next LT Arabic" w:cs="DIN Next LT Arabic"/>
          <w:color w:val="000000"/>
          <w:sz w:val="24"/>
          <w:szCs w:val="24"/>
          <w:rtl/>
        </w:rPr>
        <w:t>بعد تسليم الأعمال تسليمها ابتدائياً، أو توريد المشتريات وتقديم الشهادات الآتية</w:t>
      </w:r>
      <w:r w:rsidRPr="000C5426">
        <w:rPr>
          <w:rFonts w:ascii="DIN Next LT Arabic" w:eastAsia="Calibri" w:hAnsi="DIN Next LT Arabic" w:cs="DIN Next LT Arabic"/>
          <w:color w:val="000000"/>
          <w:sz w:val="24"/>
          <w:szCs w:val="24"/>
        </w:rPr>
        <w:t>:</w:t>
      </w:r>
    </w:p>
    <w:p w14:paraId="4E3FF330" w14:textId="77777777" w:rsidR="00B53277" w:rsidRPr="000C5426" w:rsidRDefault="00B53277" w:rsidP="00B53277">
      <w:pPr>
        <w:numPr>
          <w:ilvl w:val="0"/>
          <w:numId w:val="69"/>
        </w:numPr>
        <w:bidi/>
        <w:spacing w:after="160" w:line="259" w:lineRule="auto"/>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شهادة إنجاز بالأعمال من الجهة الحكومية صاحبة المشروع</w:t>
      </w:r>
      <w:r w:rsidRPr="000C5426">
        <w:rPr>
          <w:rFonts w:ascii="DIN Next LT Arabic" w:eastAsia="Calibri" w:hAnsi="DIN Next LT Arabic" w:cs="DIN Next LT Arabic"/>
          <w:color w:val="000000"/>
          <w:sz w:val="24"/>
          <w:szCs w:val="24"/>
        </w:rPr>
        <w:t>.</w:t>
      </w:r>
    </w:p>
    <w:p w14:paraId="066155A7" w14:textId="77777777" w:rsidR="00B53277" w:rsidRPr="000C5426" w:rsidRDefault="00B53277" w:rsidP="00B53277">
      <w:pPr>
        <w:numPr>
          <w:ilvl w:val="0"/>
          <w:numId w:val="69"/>
        </w:numPr>
        <w:bidi/>
        <w:spacing w:after="160" w:line="259" w:lineRule="auto"/>
        <w:ind w:left="864" w:hanging="504"/>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الشهادات التي يتوجب تقديمها بموجب نماذج العقود المعتمدة.</w:t>
      </w:r>
    </w:p>
    <w:p w14:paraId="5F1F99A5" w14:textId="77777777" w:rsidR="00B53277" w:rsidRPr="000C5426" w:rsidRDefault="00B53277" w:rsidP="00B53277">
      <w:pPr>
        <w:bidi/>
        <w:spacing w:after="12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ثالثاً:</w:t>
      </w:r>
      <w:r w:rsidRPr="000C5426">
        <w:rPr>
          <w:rFonts w:ascii="DIN Next LT Arabic" w:eastAsia="Calibri" w:hAnsi="DIN Next LT Arabic" w:cs="DIN Next LT Arabic"/>
          <w:color w:val="000000"/>
          <w:sz w:val="24"/>
          <w:szCs w:val="24"/>
          <w:rtl/>
        </w:rPr>
        <w:t xml:space="preserve"> للجهة الحكومية أن تجزئ المستخلص الختامي في العقود التي يمكن تجزئة أعمالها وتصرف كل المستحق عن الجزء المنجز الذي استوفى شروط الاستلام والقبول.</w:t>
      </w:r>
      <w:bookmarkEnd w:id="368"/>
      <w:bookmarkEnd w:id="369"/>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2634A7">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041C3" w14:textId="77777777" w:rsidR="00C71147" w:rsidRDefault="00C71147" w:rsidP="00512E7D">
      <w:r>
        <w:separator/>
      </w:r>
    </w:p>
    <w:p w14:paraId="1587C5EF" w14:textId="77777777" w:rsidR="00C71147" w:rsidRDefault="00C71147"/>
  </w:endnote>
  <w:endnote w:type="continuationSeparator" w:id="0">
    <w:p w14:paraId="5293CC04" w14:textId="77777777" w:rsidR="00C71147" w:rsidRDefault="00C71147" w:rsidP="00512E7D">
      <w:r>
        <w:continuationSeparator/>
      </w:r>
    </w:p>
    <w:p w14:paraId="0B06A639" w14:textId="77777777" w:rsidR="00C71147" w:rsidRDefault="00C71147"/>
  </w:endnote>
  <w:endnote w:type="continuationNotice" w:id="1">
    <w:p w14:paraId="05E5004F" w14:textId="77777777" w:rsidR="00C71147" w:rsidRDefault="00C711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A9F01BE-B3DA-4348-AC12-581859DBFFAB}"/>
    <w:embedBold r:id="rId2" w:fontKey="{971896EE-DD6D-4F38-A3B8-4BB1D76B61A9}"/>
    <w:embedItalic r:id="rId3" w:fontKey="{39CD9EFF-E501-400D-96C7-0948B467D356}"/>
    <w:embedBoldItalic r:id="rId4" w:fontKey="{53298104-0E65-4FAE-A5FC-62715A285BDF}"/>
  </w:font>
  <w:font w:name="Calibri">
    <w:panose1 w:val="020F0502020204030204"/>
    <w:charset w:val="00"/>
    <w:family w:val="swiss"/>
    <w:pitch w:val="variable"/>
    <w:sig w:usb0="E4002EFF" w:usb1="C200247B" w:usb2="00000009" w:usb3="00000000" w:csb0="000001FF" w:csb1="00000000"/>
    <w:embedRegular r:id="rId5" w:fontKey="{2637F284-01E8-4B8D-A292-CCF12BB38FBA}"/>
    <w:embedBold r:id="rId6" w:fontKey="{355317D5-D19F-4C73-9E12-54888C92949B}"/>
    <w:embedItalic r:id="rId7" w:fontKey="{2CF4BC41-EC42-4FD2-AF7E-5C9BA4B3DA15}"/>
    <w:embedBoldItalic r:id="rId8" w:fontKey="{9DB722C5-B805-458C-824F-B02519E85CD2}"/>
  </w:font>
  <w:font w:name="Courier New">
    <w:panose1 w:val="02070309020205020404"/>
    <w:charset w:val="00"/>
    <w:family w:val="modern"/>
    <w:pitch w:val="fixed"/>
    <w:sig w:usb0="E0002EFF" w:usb1="C0007843" w:usb2="00000009" w:usb3="00000000" w:csb0="000001FF" w:csb1="00000000"/>
    <w:embedRegular r:id="rId9" w:fontKey="{0DAFD526-DD8A-42C4-B19B-6D9E24948D07}"/>
  </w:font>
  <w:font w:name="Wingdings">
    <w:panose1 w:val="05000000000000000000"/>
    <w:charset w:val="02"/>
    <w:family w:val="auto"/>
    <w:pitch w:val="variable"/>
    <w:sig w:usb0="00000000" w:usb1="10000000" w:usb2="00000000" w:usb3="00000000" w:csb0="80000000" w:csb1="00000000"/>
    <w:embedRegular r:id="rId10" w:fontKey="{44D2717B-8910-4FDB-BD7C-E5DAE4897750}"/>
  </w:font>
  <w:font w:name="Symbol">
    <w:panose1 w:val="05050102010706020507"/>
    <w:charset w:val="02"/>
    <w:family w:val="roman"/>
    <w:pitch w:val="variable"/>
    <w:sig w:usb0="00000000" w:usb1="10000000" w:usb2="00000000" w:usb3="00000000" w:csb0="80000000" w:csb1="00000000"/>
    <w:embedRegular r:id="rId11" w:fontKey="{A91609A8-F867-49DF-ABCF-E19AC8B40350}"/>
  </w:font>
  <w:font w:name="Arial">
    <w:panose1 w:val="020B0604020202020204"/>
    <w:charset w:val="00"/>
    <w:family w:val="swiss"/>
    <w:pitch w:val="variable"/>
    <w:sig w:usb0="E0002EFF" w:usb1="C000785B" w:usb2="00000009" w:usb3="00000000" w:csb0="000001FF" w:csb1="00000000"/>
    <w:embedRegular r:id="rId12" w:fontKey="{23AFE072-322D-4F0C-8190-99F6478A8A33}"/>
    <w:embedBold r:id="rId13" w:fontKey="{5C01E184-E2B7-4ACF-8494-C6DFD9AC8871}"/>
    <w:embedItalic r:id="rId14" w:fontKey="{E1CC9FAD-4524-4A16-B2F8-2F8177A23E29}"/>
  </w:font>
  <w:font w:name="DIN Next LT Arabic">
    <w:altName w:val="Arial"/>
    <w:charset w:val="00"/>
    <w:family w:val="swiss"/>
    <w:pitch w:val="variable"/>
    <w:sig w:usb0="8000202F" w:usb1="C000A04A" w:usb2="00000008" w:usb3="00000000" w:csb0="00000041" w:csb1="00000000"/>
    <w:embedRegular r:id="rId15" w:fontKey="{79C83BA0-E0AD-4260-A268-30ED70F5FB2B}"/>
    <w:embedBold r:id="rId16" w:fontKey="{ED913B5B-0795-4E4D-9641-C45EA20B7035}"/>
  </w:font>
  <w:font w:name="Cambria">
    <w:panose1 w:val="02040503050406030204"/>
    <w:charset w:val="00"/>
    <w:family w:val="roman"/>
    <w:pitch w:val="variable"/>
    <w:sig w:usb0="E00006FF" w:usb1="420024FF" w:usb2="02000000" w:usb3="00000000" w:csb0="0000019F" w:csb1="00000000"/>
    <w:embedRegular r:id="rId17" w:fontKey="{553BAFC6-48F2-4476-A014-EEB87E7925CA}"/>
    <w:embedBold r:id="rId18" w:fontKey="{82A581FC-FB67-49AC-AAC7-97E54CFC2677}"/>
    <w:embedBoldItalic r:id="rId19" w:fontKey="{51D4054E-95C1-421F-A03B-71386A14BAC8}"/>
  </w:font>
  <w:font w:name="Traditional Arabic">
    <w:panose1 w:val="02020603050405020304"/>
    <w:charset w:val="00"/>
    <w:family w:val="roman"/>
    <w:pitch w:val="variable"/>
    <w:sig w:usb0="00002003" w:usb1="80000000" w:usb2="00000008" w:usb3="00000000" w:csb0="00000041" w:csb1="00000000"/>
    <w:embedRegular r:id="rId20" w:fontKey="{6E3B6BB0-DDB7-43E7-AD3F-6A32E3456D36}"/>
  </w:font>
  <w:font w:name="Sakkal Majalla">
    <w:panose1 w:val="02000000000000000000"/>
    <w:charset w:val="00"/>
    <w:family w:val="auto"/>
    <w:pitch w:val="variable"/>
    <w:sig w:usb0="A0002027" w:usb1="80000000" w:usb2="00000108" w:usb3="00000000" w:csb0="000000D3" w:csb1="00000000"/>
    <w:embedRegular r:id="rId21" w:fontKey="{C3A2C7C5-2514-4BA7-8650-D9DC39FC9B2E}"/>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2" w:fontKey="{0578DA9A-E41F-4A96-BA0C-9733967D77D2}"/>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3" w:fontKey="{6B0C397F-5D83-44D6-9969-EB87C15B5E27}"/>
    <w:embedBold r:id="rId24" w:fontKey="{A762FA9E-23A1-4FF5-B250-E3171410E6F7}"/>
  </w:font>
  <w:font w:name="Verdana">
    <w:panose1 w:val="020B0604030504040204"/>
    <w:charset w:val="00"/>
    <w:family w:val="swiss"/>
    <w:pitch w:val="variable"/>
    <w:sig w:usb0="A00006FF" w:usb1="4000205B" w:usb2="00000010" w:usb3="00000000" w:csb0="0000019F" w:csb1="00000000"/>
    <w:embedRegular r:id="rId25" w:fontKey="{D3C7671C-525E-4582-ABDC-B0975A7DCE0F}"/>
    <w:embedBold r:id="rId26" w:fontKey="{34F37692-863B-42A9-AFC9-DCCEE77D4055}"/>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1B70A33C"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48</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0B14DA2B"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342B2" w14:textId="77777777" w:rsidR="00C71147" w:rsidRDefault="00C71147" w:rsidP="00512E7D">
      <w:r>
        <w:separator/>
      </w:r>
    </w:p>
    <w:p w14:paraId="4182909D" w14:textId="77777777" w:rsidR="00C71147" w:rsidRDefault="00C71147"/>
  </w:footnote>
  <w:footnote w:type="continuationSeparator" w:id="0">
    <w:p w14:paraId="20925D65" w14:textId="77777777" w:rsidR="00C71147" w:rsidRDefault="00C71147" w:rsidP="00512E7D">
      <w:r>
        <w:continuationSeparator/>
      </w:r>
    </w:p>
    <w:p w14:paraId="2A15B57F" w14:textId="77777777" w:rsidR="00C71147" w:rsidRDefault="00C71147"/>
  </w:footnote>
  <w:footnote w:type="continuationNotice" w:id="1">
    <w:p w14:paraId="4D5D880D" w14:textId="77777777" w:rsidR="00C71147" w:rsidRDefault="00C711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A80660"/>
    <w:multiLevelType w:val="hybridMultilevel"/>
    <w:tmpl w:val="2A5ED478"/>
    <w:lvl w:ilvl="0" w:tplc="FFFFFFFF">
      <w:start w:val="1"/>
      <w:numFmt w:val="arabicAbjad"/>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5"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50"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4"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1"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3"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787E"/>
    <w:multiLevelType w:val="hybridMultilevel"/>
    <w:tmpl w:val="F97220B0"/>
    <w:lvl w:ilvl="0" w:tplc="86BA1D74">
      <w:start w:val="1"/>
      <w:numFmt w:val="arabicAbjad"/>
      <w:lvlText w:val="%1."/>
      <w:lvlJc w:val="left"/>
      <w:pPr>
        <w:ind w:left="864" w:hanging="504"/>
      </w:pPr>
      <w:rPr>
        <w:rFonts w:hint="default"/>
        <w:color w:val="00B05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860399">
    <w:abstractNumId w:val="33"/>
  </w:num>
  <w:num w:numId="2" w16cid:durableId="985013352">
    <w:abstractNumId w:val="43"/>
  </w:num>
  <w:num w:numId="3" w16cid:durableId="88550007">
    <w:abstractNumId w:val="49"/>
  </w:num>
  <w:num w:numId="4" w16cid:durableId="321861944">
    <w:abstractNumId w:val="60"/>
  </w:num>
  <w:num w:numId="5" w16cid:durableId="559285984">
    <w:abstractNumId w:val="9"/>
  </w:num>
  <w:num w:numId="6" w16cid:durableId="1457945587">
    <w:abstractNumId w:val="12"/>
  </w:num>
  <w:num w:numId="7" w16cid:durableId="1699892571">
    <w:abstractNumId w:val="53"/>
  </w:num>
  <w:num w:numId="8" w16cid:durableId="2018455369">
    <w:abstractNumId w:val="36"/>
  </w:num>
  <w:num w:numId="9" w16cid:durableId="1598951726">
    <w:abstractNumId w:val="10"/>
  </w:num>
  <w:num w:numId="10" w16cid:durableId="1983459369">
    <w:abstractNumId w:val="16"/>
  </w:num>
  <w:num w:numId="11" w16cid:durableId="921523948">
    <w:abstractNumId w:val="35"/>
  </w:num>
  <w:num w:numId="12" w16cid:durableId="474684172">
    <w:abstractNumId w:val="44"/>
  </w:num>
  <w:num w:numId="13" w16cid:durableId="1689522125">
    <w:abstractNumId w:val="62"/>
  </w:num>
  <w:num w:numId="14" w16cid:durableId="1005595589">
    <w:abstractNumId w:val="20"/>
  </w:num>
  <w:num w:numId="15" w16cid:durableId="2097511045">
    <w:abstractNumId w:val="2"/>
  </w:num>
  <w:num w:numId="16" w16cid:durableId="1296106444">
    <w:abstractNumId w:val="1"/>
  </w:num>
  <w:num w:numId="17" w16cid:durableId="1788045867">
    <w:abstractNumId w:val="26"/>
  </w:num>
  <w:num w:numId="18" w16cid:durableId="1180775876">
    <w:abstractNumId w:val="66"/>
  </w:num>
  <w:num w:numId="19" w16cid:durableId="452090729">
    <w:abstractNumId w:val="29"/>
  </w:num>
  <w:num w:numId="20" w16cid:durableId="461115173">
    <w:abstractNumId w:val="19"/>
  </w:num>
  <w:num w:numId="21" w16cid:durableId="48961534">
    <w:abstractNumId w:val="58"/>
  </w:num>
  <w:num w:numId="22" w16cid:durableId="1926189498">
    <w:abstractNumId w:val="27"/>
  </w:num>
  <w:num w:numId="23" w16cid:durableId="859123862">
    <w:abstractNumId w:val="55"/>
  </w:num>
  <w:num w:numId="24" w16cid:durableId="444151572">
    <w:abstractNumId w:val="17"/>
  </w:num>
  <w:num w:numId="25" w16cid:durableId="1174537859">
    <w:abstractNumId w:val="50"/>
  </w:num>
  <w:num w:numId="26" w16cid:durableId="1839734735">
    <w:abstractNumId w:val="5"/>
  </w:num>
  <w:num w:numId="27" w16cid:durableId="606933436">
    <w:abstractNumId w:val="41"/>
  </w:num>
  <w:num w:numId="28" w16cid:durableId="1882090254">
    <w:abstractNumId w:val="42"/>
  </w:num>
  <w:num w:numId="29" w16cid:durableId="1253054447">
    <w:abstractNumId w:val="51"/>
  </w:num>
  <w:num w:numId="30" w16cid:durableId="668095582">
    <w:abstractNumId w:val="48"/>
  </w:num>
  <w:num w:numId="31" w16cid:durableId="748429596">
    <w:abstractNumId w:val="3"/>
  </w:num>
  <w:num w:numId="32" w16cid:durableId="1197037183">
    <w:abstractNumId w:val="54"/>
  </w:num>
  <w:num w:numId="33" w16cid:durableId="1367871955">
    <w:abstractNumId w:val="21"/>
  </w:num>
  <w:num w:numId="34" w16cid:durableId="1571959759">
    <w:abstractNumId w:val="37"/>
  </w:num>
  <w:num w:numId="35" w16cid:durableId="1194609336">
    <w:abstractNumId w:val="52"/>
  </w:num>
  <w:num w:numId="36" w16cid:durableId="2099253155">
    <w:abstractNumId w:val="14"/>
  </w:num>
  <w:num w:numId="37" w16cid:durableId="204294102">
    <w:abstractNumId w:val="63"/>
  </w:num>
  <w:num w:numId="38" w16cid:durableId="912659117">
    <w:abstractNumId w:val="61"/>
  </w:num>
  <w:num w:numId="39" w16cid:durableId="2108454865">
    <w:abstractNumId w:val="25"/>
  </w:num>
  <w:num w:numId="40" w16cid:durableId="1590188164">
    <w:abstractNumId w:val="40"/>
  </w:num>
  <w:num w:numId="41" w16cid:durableId="275254174">
    <w:abstractNumId w:val="24"/>
  </w:num>
  <w:num w:numId="42" w16cid:durableId="1795521673">
    <w:abstractNumId w:val="34"/>
  </w:num>
  <w:num w:numId="43" w16cid:durableId="99573062">
    <w:abstractNumId w:val="11"/>
  </w:num>
  <w:num w:numId="44" w16cid:durableId="1939832342">
    <w:abstractNumId w:val="45"/>
  </w:num>
  <w:num w:numId="45" w16cid:durableId="1068188016">
    <w:abstractNumId w:val="65"/>
  </w:num>
  <w:num w:numId="46" w16cid:durableId="711074275">
    <w:abstractNumId w:val="13"/>
  </w:num>
  <w:num w:numId="47" w16cid:durableId="1522085330">
    <w:abstractNumId w:val="28"/>
  </w:num>
  <w:num w:numId="48" w16cid:durableId="677001482">
    <w:abstractNumId w:val="4"/>
  </w:num>
  <w:num w:numId="49" w16cid:durableId="1523276683">
    <w:abstractNumId w:val="18"/>
  </w:num>
  <w:num w:numId="50" w16cid:durableId="1855916373">
    <w:abstractNumId w:val="0"/>
  </w:num>
  <w:num w:numId="51" w16cid:durableId="1518084413">
    <w:abstractNumId w:val="22"/>
  </w:num>
  <w:num w:numId="52" w16cid:durableId="698942105">
    <w:abstractNumId w:val="59"/>
  </w:num>
  <w:num w:numId="53" w16cid:durableId="1910726862">
    <w:abstractNumId w:val="57"/>
  </w:num>
  <w:num w:numId="54" w16cid:durableId="238098859">
    <w:abstractNumId w:val="23"/>
  </w:num>
  <w:num w:numId="55" w16cid:durableId="655574166">
    <w:abstractNumId w:val="47"/>
  </w:num>
  <w:num w:numId="56" w16cid:durableId="150485062">
    <w:abstractNumId w:val="64"/>
  </w:num>
  <w:num w:numId="57" w16cid:durableId="1674449813">
    <w:abstractNumId w:val="67"/>
  </w:num>
  <w:num w:numId="58" w16cid:durableId="1669866490">
    <w:abstractNumId w:val="31"/>
  </w:num>
  <w:num w:numId="59" w16cid:durableId="270864762">
    <w:abstractNumId w:val="8"/>
  </w:num>
  <w:num w:numId="60" w16cid:durableId="274603855">
    <w:abstractNumId w:val="15"/>
  </w:num>
  <w:num w:numId="61" w16cid:durableId="608315741">
    <w:abstractNumId w:val="7"/>
  </w:num>
  <w:num w:numId="62" w16cid:durableId="16959587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0818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94937176">
    <w:abstractNumId w:val="46"/>
  </w:num>
  <w:num w:numId="65" w16cid:durableId="746608750">
    <w:abstractNumId w:val="56"/>
  </w:num>
  <w:num w:numId="66" w16cid:durableId="495920571">
    <w:abstractNumId w:val="39"/>
  </w:num>
  <w:num w:numId="67" w16cid:durableId="1838419028">
    <w:abstractNumId w:val="30"/>
  </w:num>
  <w:num w:numId="68" w16cid:durableId="11293994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99456045">
    <w:abstractNumId w:val="3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9C"/>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BA1"/>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6F8"/>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36D"/>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D9A"/>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327"/>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637"/>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3FD"/>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A7"/>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0F"/>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1A"/>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6F"/>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DC"/>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280"/>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2"/>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E13"/>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372"/>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63"/>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785"/>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EE"/>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B7EEC"/>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06B"/>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2A"/>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ED"/>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2CA4"/>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919"/>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7B2"/>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B96"/>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B5A"/>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83B"/>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2EF"/>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13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277"/>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A1"/>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2BE"/>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AF5"/>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710"/>
    <w:rsid w:val="00C567A2"/>
    <w:rsid w:val="00C56807"/>
    <w:rsid w:val="00C5699C"/>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47"/>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0CB"/>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6F77"/>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8A2"/>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052"/>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BD"/>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762"/>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7B2"/>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7CB"/>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77"/>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48"/>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E59"/>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4F"/>
    <w:rsid w:val="00FA5362"/>
    <w:rsid w:val="00FA53FB"/>
    <w:rsid w:val="00FA5698"/>
    <w:rsid w:val="00FA56D7"/>
    <w:rsid w:val="00FA5753"/>
    <w:rsid w:val="00FA576E"/>
    <w:rsid w:val="00FA57F6"/>
    <w:rsid w:val="00FA5A20"/>
    <w:rsid w:val="00FA5B21"/>
    <w:rsid w:val="00FA5B7F"/>
    <w:rsid w:val="00FA5DA0"/>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101926211">
      <w:bodyDiv w:val="1"/>
      <w:marLeft w:val="0"/>
      <w:marRight w:val="0"/>
      <w:marTop w:val="0"/>
      <w:marBottom w:val="0"/>
      <w:divBdr>
        <w:top w:val="none" w:sz="0" w:space="0" w:color="auto"/>
        <w:left w:val="none" w:sz="0" w:space="0" w:color="auto"/>
        <w:bottom w:val="none" w:sz="0" w:space="0" w:color="auto"/>
        <w:right w:val="none" w:sz="0" w:space="0" w:color="auto"/>
      </w:divBdr>
      <w:divsChild>
        <w:div w:id="1845631495">
          <w:marLeft w:val="0"/>
          <w:marRight w:val="0"/>
          <w:marTop w:val="0"/>
          <w:marBottom w:val="0"/>
          <w:divBdr>
            <w:top w:val="none" w:sz="0" w:space="0" w:color="auto"/>
            <w:left w:val="none" w:sz="0" w:space="0" w:color="auto"/>
            <w:bottom w:val="none" w:sz="0" w:space="0" w:color="auto"/>
            <w:right w:val="none" w:sz="0" w:space="0" w:color="auto"/>
          </w:divBdr>
          <w:divsChild>
            <w:div w:id="67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17010652">
      <w:bodyDiv w:val="1"/>
      <w:marLeft w:val="0"/>
      <w:marRight w:val="0"/>
      <w:marTop w:val="0"/>
      <w:marBottom w:val="0"/>
      <w:divBdr>
        <w:top w:val="none" w:sz="0" w:space="0" w:color="auto"/>
        <w:left w:val="none" w:sz="0" w:space="0" w:color="auto"/>
        <w:bottom w:val="none" w:sz="0" w:space="0" w:color="auto"/>
        <w:right w:val="none" w:sz="0" w:space="0" w:color="auto"/>
      </w:divBdr>
      <w:divsChild>
        <w:div w:id="62994991">
          <w:marLeft w:val="0"/>
          <w:marRight w:val="0"/>
          <w:marTop w:val="0"/>
          <w:marBottom w:val="0"/>
          <w:divBdr>
            <w:top w:val="none" w:sz="0" w:space="0" w:color="auto"/>
            <w:left w:val="none" w:sz="0" w:space="0" w:color="auto"/>
            <w:bottom w:val="none" w:sz="0" w:space="0" w:color="auto"/>
            <w:right w:val="none" w:sz="0" w:space="0" w:color="auto"/>
          </w:divBdr>
          <w:divsChild>
            <w:div w:id="16443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7538">
      <w:bodyDiv w:val="1"/>
      <w:marLeft w:val="0"/>
      <w:marRight w:val="0"/>
      <w:marTop w:val="0"/>
      <w:marBottom w:val="0"/>
      <w:divBdr>
        <w:top w:val="none" w:sz="0" w:space="0" w:color="auto"/>
        <w:left w:val="none" w:sz="0" w:space="0" w:color="auto"/>
        <w:bottom w:val="none" w:sz="0" w:space="0" w:color="auto"/>
        <w:right w:val="none" w:sz="0" w:space="0" w:color="auto"/>
      </w:divBdr>
      <w:divsChild>
        <w:div w:id="1806434405">
          <w:marLeft w:val="0"/>
          <w:marRight w:val="0"/>
          <w:marTop w:val="0"/>
          <w:marBottom w:val="0"/>
          <w:divBdr>
            <w:top w:val="none" w:sz="0" w:space="0" w:color="auto"/>
            <w:left w:val="none" w:sz="0" w:space="0" w:color="auto"/>
            <w:bottom w:val="none" w:sz="0" w:space="0" w:color="auto"/>
            <w:right w:val="none" w:sz="0" w:space="0" w:color="auto"/>
          </w:divBdr>
          <w:divsChild>
            <w:div w:id="758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867985488">
      <w:bodyDiv w:val="1"/>
      <w:marLeft w:val="0"/>
      <w:marRight w:val="0"/>
      <w:marTop w:val="0"/>
      <w:marBottom w:val="0"/>
      <w:divBdr>
        <w:top w:val="none" w:sz="0" w:space="0" w:color="auto"/>
        <w:left w:val="none" w:sz="0" w:space="0" w:color="auto"/>
        <w:bottom w:val="none" w:sz="0" w:space="0" w:color="auto"/>
        <w:right w:val="none" w:sz="0" w:space="0" w:color="auto"/>
      </w:divBdr>
      <w:divsChild>
        <w:div w:id="973100014">
          <w:marLeft w:val="0"/>
          <w:marRight w:val="0"/>
          <w:marTop w:val="0"/>
          <w:marBottom w:val="0"/>
          <w:divBdr>
            <w:top w:val="none" w:sz="0" w:space="0" w:color="auto"/>
            <w:left w:val="none" w:sz="0" w:space="0" w:color="auto"/>
            <w:bottom w:val="none" w:sz="0" w:space="0" w:color="auto"/>
            <w:right w:val="none" w:sz="0" w:space="0" w:color="auto"/>
          </w:divBdr>
          <w:divsChild>
            <w:div w:id="1025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1960062709">
      <w:bodyDiv w:val="1"/>
      <w:marLeft w:val="0"/>
      <w:marRight w:val="0"/>
      <w:marTop w:val="0"/>
      <w:marBottom w:val="0"/>
      <w:divBdr>
        <w:top w:val="none" w:sz="0" w:space="0" w:color="auto"/>
        <w:left w:val="none" w:sz="0" w:space="0" w:color="auto"/>
        <w:bottom w:val="none" w:sz="0" w:space="0" w:color="auto"/>
        <w:right w:val="none" w:sz="0" w:space="0" w:color="auto"/>
      </w:divBdr>
      <w:divsChild>
        <w:div w:id="237519596">
          <w:marLeft w:val="0"/>
          <w:marRight w:val="0"/>
          <w:marTop w:val="0"/>
          <w:marBottom w:val="0"/>
          <w:divBdr>
            <w:top w:val="none" w:sz="0" w:space="0" w:color="auto"/>
            <w:left w:val="none" w:sz="0" w:space="0" w:color="auto"/>
            <w:bottom w:val="none" w:sz="0" w:space="0" w:color="auto"/>
            <w:right w:val="none" w:sz="0" w:space="0" w:color="auto"/>
          </w:divBdr>
          <w:divsChild>
            <w:div w:id="1479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4826">
      <w:bodyDiv w:val="1"/>
      <w:marLeft w:val="0"/>
      <w:marRight w:val="0"/>
      <w:marTop w:val="0"/>
      <w:marBottom w:val="0"/>
      <w:divBdr>
        <w:top w:val="none" w:sz="0" w:space="0" w:color="auto"/>
        <w:left w:val="none" w:sz="0" w:space="0" w:color="auto"/>
        <w:bottom w:val="none" w:sz="0" w:space="0" w:color="auto"/>
        <w:right w:val="none" w:sz="0" w:space="0" w:color="auto"/>
      </w:divBdr>
      <w:divsChild>
        <w:div w:id="427622770">
          <w:marLeft w:val="0"/>
          <w:marRight w:val="0"/>
          <w:marTop w:val="0"/>
          <w:marBottom w:val="0"/>
          <w:divBdr>
            <w:top w:val="none" w:sz="0" w:space="0" w:color="auto"/>
            <w:left w:val="none" w:sz="0" w:space="0" w:color="auto"/>
            <w:bottom w:val="none" w:sz="0" w:space="0" w:color="auto"/>
            <w:right w:val="none" w:sz="0" w:space="0" w:color="auto"/>
          </w:divBdr>
          <w:divsChild>
            <w:div w:id="801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125">
      <w:bodyDiv w:val="1"/>
      <w:marLeft w:val="0"/>
      <w:marRight w:val="0"/>
      <w:marTop w:val="0"/>
      <w:marBottom w:val="0"/>
      <w:divBdr>
        <w:top w:val="none" w:sz="0" w:space="0" w:color="auto"/>
        <w:left w:val="none" w:sz="0" w:space="0" w:color="auto"/>
        <w:bottom w:val="none" w:sz="0" w:space="0" w:color="auto"/>
        <w:right w:val="none" w:sz="0" w:space="0" w:color="auto"/>
      </w:divBdr>
      <w:divsChild>
        <w:div w:id="2021009627">
          <w:marLeft w:val="0"/>
          <w:marRight w:val="0"/>
          <w:marTop w:val="0"/>
          <w:marBottom w:val="0"/>
          <w:divBdr>
            <w:top w:val="none" w:sz="0" w:space="0" w:color="auto"/>
            <w:left w:val="none" w:sz="0" w:space="0" w:color="auto"/>
            <w:bottom w:val="none" w:sz="0" w:space="0" w:color="auto"/>
            <w:right w:val="none" w:sz="0" w:space="0" w:color="auto"/>
          </w:divBdr>
          <w:divsChild>
            <w:div w:id="5943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04790B"/>
    <w:rsid w:val="00050444"/>
    <w:rsid w:val="0023167C"/>
    <w:rsid w:val="002670C8"/>
    <w:rsid w:val="002E76C8"/>
    <w:rsid w:val="00342C27"/>
    <w:rsid w:val="00346147"/>
    <w:rsid w:val="00406B6B"/>
    <w:rsid w:val="00492EFE"/>
    <w:rsid w:val="004A5C85"/>
    <w:rsid w:val="004B3B26"/>
    <w:rsid w:val="00507F55"/>
    <w:rsid w:val="00511FD2"/>
    <w:rsid w:val="00563549"/>
    <w:rsid w:val="00570EF5"/>
    <w:rsid w:val="00593EC5"/>
    <w:rsid w:val="005A21A6"/>
    <w:rsid w:val="005E162A"/>
    <w:rsid w:val="00603831"/>
    <w:rsid w:val="006D74CC"/>
    <w:rsid w:val="007511FF"/>
    <w:rsid w:val="00775DDE"/>
    <w:rsid w:val="007852E6"/>
    <w:rsid w:val="00796B9E"/>
    <w:rsid w:val="007F251E"/>
    <w:rsid w:val="00894CDB"/>
    <w:rsid w:val="008E697E"/>
    <w:rsid w:val="009227F9"/>
    <w:rsid w:val="00951094"/>
    <w:rsid w:val="00A12EC3"/>
    <w:rsid w:val="00AB603C"/>
    <w:rsid w:val="00B327C1"/>
    <w:rsid w:val="00B903F6"/>
    <w:rsid w:val="00BC18B8"/>
    <w:rsid w:val="00C577FA"/>
    <w:rsid w:val="00C61759"/>
    <w:rsid w:val="00D2685F"/>
    <w:rsid w:val="00D40B2B"/>
    <w:rsid w:val="00D439E9"/>
    <w:rsid w:val="00D856CB"/>
    <w:rsid w:val="00DB2E5C"/>
    <w:rsid w:val="00E6119B"/>
    <w:rsid w:val="00E64967"/>
    <w:rsid w:val="00EB2804"/>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16F236-AAE8-4AF9-A064-9AF666732347}">
  <ds:schemaRefs>
    <ds:schemaRef ds:uri="http://schemas.openxmlformats.org/officeDocument/2006/bibliography"/>
  </ds:schemaRefs>
</ds:datastoreItem>
</file>

<file path=customXml/itemProps2.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94C3AE7-76CF-48FF-AB6E-46219A3A45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9673</TotalTime>
  <Pages>40</Pages>
  <Words>14378</Words>
  <Characters>72468</Characters>
  <Application>Microsoft Office Word</Application>
  <DocSecurity>0</DocSecurity>
  <Lines>1132</Lines>
  <Paragraphs>735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28</cp:revision>
  <cp:lastPrinted>2024-05-05T10:20:00Z</cp:lastPrinted>
  <dcterms:created xsi:type="dcterms:W3CDTF">2024-02-04T06:48:00Z</dcterms:created>
  <dcterms:modified xsi:type="dcterms:W3CDTF">2024-08-24T17:22:00Z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af7a10c978a2e184181ab64d489dd029ea294965c88daa4baee0393d797b9388</vt:lpwstr>
  </property>
</Properties>
</file>